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A8" w:rsidRPr="00DC38E6" w:rsidRDefault="00AA73A8" w:rsidP="00DC38E6">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בס"ד</w:t>
      </w:r>
    </w:p>
    <w:p w:rsidR="00AA73A8" w:rsidRPr="00DC38E6" w:rsidRDefault="00AA73A8" w:rsidP="00DC38E6">
      <w:pPr>
        <w:jc w:val="center"/>
        <w:rPr>
          <w:rFonts w:ascii="Times New Roman" w:hAnsi="Times New Roman" w:cs="Times New Roman"/>
          <w:b/>
          <w:bCs/>
          <w:sz w:val="28"/>
          <w:szCs w:val="28"/>
          <w:u w:val="single"/>
          <w:rtl/>
        </w:rPr>
      </w:pPr>
      <w:r w:rsidRPr="00DC38E6">
        <w:rPr>
          <w:rFonts w:ascii="Times New Roman" w:hAnsi="Times New Roman" w:cs="Times New Roman"/>
          <w:b/>
          <w:bCs/>
          <w:sz w:val="28"/>
          <w:szCs w:val="28"/>
          <w:u w:val="single"/>
          <w:rtl/>
        </w:rPr>
        <w:t>פרשת כי-תצא</w:t>
      </w:r>
    </w:p>
    <w:p w:rsidR="00AA73A8" w:rsidRDefault="00AA73A8" w:rsidP="00DC38E6">
      <w:pPr>
        <w:jc w:val="both"/>
        <w:rPr>
          <w:rFonts w:ascii="Times New Roman" w:hAnsi="Times New Roman" w:cs="Times New Roman"/>
          <w:b/>
          <w:bCs/>
          <w:sz w:val="24"/>
          <w:szCs w:val="24"/>
          <w:rtl/>
        </w:rPr>
      </w:pPr>
      <w:r w:rsidRPr="00F65B46">
        <w:rPr>
          <w:rFonts w:ascii="Times New Roman" w:hAnsi="Times New Roman" w:cs="Times New Roman"/>
          <w:b/>
          <w:bCs/>
          <w:sz w:val="24"/>
          <w:szCs w:val="24"/>
          <w:rtl/>
        </w:rPr>
        <w:t xml:space="preserve">אנו קוראים בפרשתנו על החובה לשים מעקה בביתו של אדם. "כי תבנה בית חדש ועשית מעקה לגגך, ולא תשים דמים בביתך כי </w:t>
      </w:r>
      <w:proofErr w:type="spellStart"/>
      <w:r w:rsidRPr="00F65B46">
        <w:rPr>
          <w:rFonts w:ascii="Times New Roman" w:hAnsi="Times New Roman" w:cs="Times New Roman"/>
          <w:b/>
          <w:bCs/>
          <w:sz w:val="24"/>
          <w:szCs w:val="24"/>
          <w:rtl/>
        </w:rPr>
        <w:t>יפול</w:t>
      </w:r>
      <w:proofErr w:type="spellEnd"/>
      <w:r w:rsidRPr="00F65B46">
        <w:rPr>
          <w:rFonts w:ascii="Times New Roman" w:hAnsi="Times New Roman" w:cs="Times New Roman"/>
          <w:b/>
          <w:bCs/>
          <w:sz w:val="24"/>
          <w:szCs w:val="24"/>
          <w:rtl/>
        </w:rPr>
        <w:t xml:space="preserve"> הנופל ממנו (כ</w:t>
      </w:r>
      <w:r w:rsidR="00125CB0">
        <w:rPr>
          <w:rFonts w:ascii="Times New Roman" w:hAnsi="Times New Roman" w:cs="Times New Roman" w:hint="cs"/>
          <w:b/>
          <w:bCs/>
          <w:sz w:val="24"/>
          <w:szCs w:val="24"/>
          <w:rtl/>
        </w:rPr>
        <w:t>"</w:t>
      </w:r>
      <w:r w:rsidR="00125CB0">
        <w:rPr>
          <w:rFonts w:ascii="Times New Roman" w:hAnsi="Times New Roman" w:cs="Times New Roman"/>
          <w:b/>
          <w:bCs/>
          <w:sz w:val="24"/>
          <w:szCs w:val="24"/>
          <w:rtl/>
        </w:rPr>
        <w:t>ב</w:t>
      </w:r>
      <w:r w:rsidRPr="00F65B46">
        <w:rPr>
          <w:rFonts w:ascii="Times New Roman" w:hAnsi="Times New Roman" w:cs="Times New Roman"/>
          <w:b/>
          <w:bCs/>
          <w:sz w:val="24"/>
          <w:szCs w:val="24"/>
          <w:rtl/>
        </w:rPr>
        <w:t>, ח').</w:t>
      </w:r>
    </w:p>
    <w:p w:rsidR="00AA73A8" w:rsidRPr="00F65B46" w:rsidRDefault="00AA73A8" w:rsidP="00DC38E6">
      <w:pPr>
        <w:jc w:val="both"/>
        <w:rPr>
          <w:rFonts w:ascii="Times New Roman" w:hAnsi="Times New Roman" w:cs="Times New Roman"/>
          <w:b/>
          <w:bCs/>
          <w:sz w:val="24"/>
          <w:szCs w:val="24"/>
          <w:rtl/>
        </w:rPr>
      </w:pPr>
      <w:r w:rsidRPr="00F65B46">
        <w:rPr>
          <w:rFonts w:ascii="Times New Roman" w:hAnsi="Times New Roman" w:cs="Times New Roman"/>
          <w:b/>
          <w:bCs/>
          <w:sz w:val="24"/>
          <w:szCs w:val="24"/>
          <w:rtl/>
        </w:rPr>
        <w:t>במדרש חכמים בספרי למדו מהפסוק שמצוות בניית המעקה מורכבת משתי מצוות, מצוות עשה לבנות את המעקה, שנאמר: "ועשית מעקה לגגך", ומצוות לא תעשה, הקובעת שכל זמן שהניח את הבית ללא מעקה, לא רק שביטל מצווה אלא עובר בזה על איסור תורה, שנאמר: "ולא תשים דמים בביתך". וכן פסק השולחן-ערוך (</w:t>
      </w:r>
      <w:proofErr w:type="spellStart"/>
      <w:r w:rsidRPr="00F65B46">
        <w:rPr>
          <w:rFonts w:ascii="Times New Roman" w:hAnsi="Times New Roman" w:cs="Times New Roman"/>
          <w:b/>
          <w:bCs/>
          <w:sz w:val="24"/>
          <w:szCs w:val="24"/>
          <w:rtl/>
        </w:rPr>
        <w:t>חו"מ</w:t>
      </w:r>
      <w:proofErr w:type="spellEnd"/>
      <w:r w:rsidRPr="00F65B46">
        <w:rPr>
          <w:rFonts w:ascii="Times New Roman" w:hAnsi="Times New Roman" w:cs="Times New Roman"/>
          <w:b/>
          <w:bCs/>
          <w:sz w:val="24"/>
          <w:szCs w:val="24"/>
          <w:rtl/>
        </w:rPr>
        <w:t xml:space="preserve"> תכ</w:t>
      </w:r>
      <w:r w:rsidR="00125CB0">
        <w:rPr>
          <w:rFonts w:ascii="Times New Roman" w:hAnsi="Times New Roman" w:cs="Times New Roman" w:hint="cs"/>
          <w:b/>
          <w:bCs/>
          <w:sz w:val="24"/>
          <w:szCs w:val="24"/>
          <w:rtl/>
        </w:rPr>
        <w:t>"</w:t>
      </w:r>
      <w:r w:rsidRPr="00F65B46">
        <w:rPr>
          <w:rFonts w:ascii="Times New Roman" w:hAnsi="Times New Roman" w:cs="Times New Roman"/>
          <w:b/>
          <w:bCs/>
          <w:sz w:val="24"/>
          <w:szCs w:val="24"/>
          <w:rtl/>
        </w:rPr>
        <w:t>ז, ו</w:t>
      </w:r>
      <w:r w:rsidR="00125CB0">
        <w:rPr>
          <w:rFonts w:ascii="Times New Roman" w:hAnsi="Times New Roman" w:cs="Times New Roman" w:hint="cs"/>
          <w:b/>
          <w:bCs/>
          <w:sz w:val="24"/>
          <w:szCs w:val="24"/>
          <w:rtl/>
        </w:rPr>
        <w:t>'</w:t>
      </w:r>
      <w:r w:rsidRPr="00F65B46">
        <w:rPr>
          <w:rFonts w:ascii="Times New Roman" w:hAnsi="Times New Roman" w:cs="Times New Roman"/>
          <w:b/>
          <w:bCs/>
          <w:sz w:val="24"/>
          <w:szCs w:val="24"/>
          <w:rtl/>
        </w:rPr>
        <w:t>), שכל המניח גגו בלא מעקה, ביטל מצוות עשה ועבר על לא תעשה.</w:t>
      </w:r>
    </w:p>
    <w:p w:rsidR="00AA73A8" w:rsidRDefault="00125CB0" w:rsidP="00125CB0">
      <w:pPr>
        <w:autoSpaceDE w:val="0"/>
        <w:autoSpaceDN w:val="0"/>
        <w:adjustRightInd w:val="0"/>
        <w:spacing w:after="0"/>
        <w:jc w:val="both"/>
        <w:rPr>
          <w:rFonts w:ascii="Times New Roman" w:hAnsi="Times New Roman" w:cs="Times New Roman"/>
          <w:b/>
          <w:bCs/>
          <w:color w:val="000000"/>
          <w:sz w:val="24"/>
          <w:szCs w:val="24"/>
          <w:rtl/>
        </w:rPr>
      </w:pPr>
      <w:r>
        <w:rPr>
          <w:rFonts w:ascii="Times New Roman" w:hAnsi="Times New Roman" w:cs="Times New Roman"/>
          <w:b/>
          <w:bCs/>
          <w:sz w:val="24"/>
          <w:szCs w:val="24"/>
          <w:rtl/>
        </w:rPr>
        <w:t>ואומר</w:t>
      </w:r>
      <w:r w:rsidR="00AA73A8" w:rsidRPr="00F65B46">
        <w:rPr>
          <w:rFonts w:ascii="Times New Roman" w:hAnsi="Times New Roman" w:cs="Times New Roman"/>
          <w:b/>
          <w:bCs/>
          <w:color w:val="00FFFF"/>
          <w:sz w:val="24"/>
          <w:szCs w:val="24"/>
          <w:rtl/>
        </w:rPr>
        <w:t xml:space="preserve"> </w:t>
      </w:r>
      <w:r w:rsidR="00AA73A8" w:rsidRPr="00F65B46">
        <w:rPr>
          <w:rFonts w:ascii="Times New Roman" w:hAnsi="Times New Roman" w:cs="Times New Roman"/>
          <w:b/>
          <w:bCs/>
          <w:color w:val="000000"/>
          <w:sz w:val="24"/>
          <w:szCs w:val="24"/>
          <w:u w:val="single"/>
          <w:rtl/>
        </w:rPr>
        <w:t>ספר החינוך מצו</w:t>
      </w:r>
      <w:r>
        <w:rPr>
          <w:rFonts w:ascii="Times New Roman" w:hAnsi="Times New Roman" w:cs="Times New Roman" w:hint="cs"/>
          <w:b/>
          <w:bCs/>
          <w:color w:val="000000"/>
          <w:sz w:val="24"/>
          <w:szCs w:val="24"/>
          <w:u w:val="single"/>
          <w:rtl/>
        </w:rPr>
        <w:t>ו</w:t>
      </w:r>
      <w:r w:rsidR="00AA73A8" w:rsidRPr="00F65B46">
        <w:rPr>
          <w:rFonts w:ascii="Times New Roman" w:hAnsi="Times New Roman" w:cs="Times New Roman"/>
          <w:b/>
          <w:bCs/>
          <w:color w:val="000000"/>
          <w:sz w:val="24"/>
          <w:szCs w:val="24"/>
          <w:u w:val="single"/>
          <w:rtl/>
        </w:rPr>
        <w:t>ה תק</w:t>
      </w:r>
      <w:r>
        <w:rPr>
          <w:rFonts w:ascii="Times New Roman" w:hAnsi="Times New Roman" w:cs="Times New Roman" w:hint="cs"/>
          <w:b/>
          <w:bCs/>
          <w:color w:val="000000"/>
          <w:sz w:val="24"/>
          <w:szCs w:val="24"/>
          <w:u w:val="single"/>
          <w:rtl/>
        </w:rPr>
        <w:t>י</w:t>
      </w:r>
      <w:r w:rsidR="00AA73A8" w:rsidRPr="00F65B46">
        <w:rPr>
          <w:rFonts w:ascii="Times New Roman" w:hAnsi="Times New Roman" w:cs="Times New Roman"/>
          <w:b/>
          <w:bCs/>
          <w:color w:val="000000"/>
          <w:sz w:val="24"/>
          <w:szCs w:val="24"/>
          <w:u w:val="single"/>
          <w:rtl/>
        </w:rPr>
        <w:t>מו</w:t>
      </w:r>
      <w:r w:rsidR="00AA73A8" w:rsidRPr="00F65B46">
        <w:rPr>
          <w:rFonts w:ascii="Times New Roman" w:hAnsi="Times New Roman" w:cs="Times New Roman"/>
          <w:b/>
          <w:bCs/>
          <w:color w:val="000000"/>
          <w:sz w:val="24"/>
          <w:szCs w:val="24"/>
          <w:rtl/>
        </w:rPr>
        <w:t>:</w:t>
      </w:r>
      <w:r w:rsidR="00AA73A8">
        <w:rPr>
          <w:rFonts w:ascii="Times New Roman" w:hAnsi="Times New Roman" w:cs="Times New Roman"/>
          <w:b/>
          <w:bCs/>
          <w:color w:val="000000"/>
          <w:sz w:val="24"/>
          <w:szCs w:val="24"/>
          <w:rtl/>
        </w:rPr>
        <w:t xml:space="preserve"> </w:t>
      </w:r>
      <w:r>
        <w:rPr>
          <w:rFonts w:ascii="Times New Roman" w:hAnsi="Times New Roman" w:cs="Times New Roman" w:hint="cs"/>
          <w:b/>
          <w:bCs/>
          <w:color w:val="000000"/>
          <w:sz w:val="24"/>
          <w:szCs w:val="24"/>
          <w:rtl/>
        </w:rPr>
        <w:t>"</w:t>
      </w:r>
      <w:r w:rsidR="00AA73A8" w:rsidRPr="00F65B46">
        <w:rPr>
          <w:rFonts w:ascii="Times New Roman" w:hAnsi="Times New Roman" w:cs="Times New Roman"/>
          <w:b/>
          <w:bCs/>
          <w:color w:val="000000"/>
          <w:sz w:val="24"/>
          <w:szCs w:val="24"/>
          <w:rtl/>
        </w:rPr>
        <w:t>מש</w:t>
      </w:r>
      <w:r>
        <w:rPr>
          <w:rFonts w:ascii="Times New Roman" w:hAnsi="Times New Roman" w:cs="Times New Roman" w:hint="cs"/>
          <w:b/>
          <w:bCs/>
          <w:color w:val="000000"/>
          <w:sz w:val="24"/>
          <w:szCs w:val="24"/>
          <w:rtl/>
        </w:rPr>
        <w:t>ו</w:t>
      </w:r>
      <w:r w:rsidR="00AA73A8" w:rsidRPr="00F65B46">
        <w:rPr>
          <w:rFonts w:ascii="Times New Roman" w:hAnsi="Times New Roman" w:cs="Times New Roman"/>
          <w:b/>
          <w:bCs/>
          <w:color w:val="000000"/>
          <w:sz w:val="24"/>
          <w:szCs w:val="24"/>
          <w:rtl/>
        </w:rPr>
        <w:t>רשי המצו</w:t>
      </w:r>
      <w:r>
        <w:rPr>
          <w:rFonts w:ascii="Times New Roman" w:hAnsi="Times New Roman" w:cs="Times New Roman" w:hint="cs"/>
          <w:b/>
          <w:bCs/>
          <w:color w:val="000000"/>
          <w:sz w:val="24"/>
          <w:szCs w:val="24"/>
          <w:rtl/>
        </w:rPr>
        <w:t>ו</w:t>
      </w:r>
      <w:r w:rsidR="00AA73A8" w:rsidRPr="00F65B46">
        <w:rPr>
          <w:rFonts w:ascii="Times New Roman" w:hAnsi="Times New Roman" w:cs="Times New Roman"/>
          <w:b/>
          <w:bCs/>
          <w:color w:val="000000"/>
          <w:sz w:val="24"/>
          <w:szCs w:val="24"/>
          <w:rtl/>
        </w:rPr>
        <w:t>ה, לפי שעם היות השם ברוך הוא משגיח בפרטי בני אדם ויודע כל מעשיהם וכל אשר יקרה להם טוב או רע בגזרתו ובמצו</w:t>
      </w:r>
      <w:r>
        <w:rPr>
          <w:rFonts w:ascii="Times New Roman" w:hAnsi="Times New Roman" w:cs="Times New Roman" w:hint="cs"/>
          <w:b/>
          <w:bCs/>
          <w:color w:val="000000"/>
          <w:sz w:val="24"/>
          <w:szCs w:val="24"/>
          <w:rtl/>
        </w:rPr>
        <w:t>ו</w:t>
      </w:r>
      <w:r w:rsidR="00AA73A8" w:rsidRPr="00F65B46">
        <w:rPr>
          <w:rFonts w:ascii="Times New Roman" w:hAnsi="Times New Roman" w:cs="Times New Roman"/>
          <w:b/>
          <w:bCs/>
          <w:color w:val="000000"/>
          <w:sz w:val="24"/>
          <w:szCs w:val="24"/>
          <w:rtl/>
        </w:rPr>
        <w:t>תו לפי זכותן או חיובן, וכעני</w:t>
      </w:r>
      <w:r>
        <w:rPr>
          <w:rFonts w:ascii="Times New Roman" w:hAnsi="Times New Roman" w:cs="Times New Roman" w:hint="cs"/>
          <w:b/>
          <w:bCs/>
          <w:color w:val="000000"/>
          <w:sz w:val="24"/>
          <w:szCs w:val="24"/>
          <w:rtl/>
        </w:rPr>
        <w:t>י</w:t>
      </w:r>
      <w:r w:rsidR="00AA73A8" w:rsidRPr="00F65B46">
        <w:rPr>
          <w:rFonts w:ascii="Times New Roman" w:hAnsi="Times New Roman" w:cs="Times New Roman"/>
          <w:b/>
          <w:bCs/>
          <w:color w:val="000000"/>
          <w:sz w:val="24"/>
          <w:szCs w:val="24"/>
          <w:rtl/>
        </w:rPr>
        <w:t>ן שאמרו ז</w:t>
      </w:r>
      <w:r>
        <w:rPr>
          <w:rFonts w:ascii="Times New Roman" w:hAnsi="Times New Roman" w:cs="Times New Roman" w:hint="cs"/>
          <w:b/>
          <w:bCs/>
          <w:color w:val="000000"/>
          <w:sz w:val="24"/>
          <w:szCs w:val="24"/>
          <w:rtl/>
        </w:rPr>
        <w:t>י</w:t>
      </w:r>
      <w:r w:rsidR="00AA73A8" w:rsidRPr="00F65B46">
        <w:rPr>
          <w:rFonts w:ascii="Times New Roman" w:hAnsi="Times New Roman" w:cs="Times New Roman"/>
          <w:b/>
          <w:bCs/>
          <w:color w:val="000000"/>
          <w:sz w:val="24"/>
          <w:szCs w:val="24"/>
          <w:rtl/>
        </w:rPr>
        <w:t>כרונם לברכה: {חולין ז'</w:t>
      </w:r>
      <w:r>
        <w:rPr>
          <w:rFonts w:ascii="Times New Roman" w:hAnsi="Times New Roman" w:cs="Times New Roman" w:hint="cs"/>
          <w:b/>
          <w:bCs/>
          <w:color w:val="000000"/>
          <w:sz w:val="24"/>
          <w:szCs w:val="24"/>
          <w:rtl/>
        </w:rPr>
        <w:t>,</w:t>
      </w:r>
      <w:r w:rsidR="00AA73A8" w:rsidRPr="00F65B46">
        <w:rPr>
          <w:rFonts w:ascii="Times New Roman" w:hAnsi="Times New Roman" w:cs="Times New Roman"/>
          <w:b/>
          <w:bCs/>
          <w:color w:val="000000"/>
          <w:sz w:val="24"/>
          <w:szCs w:val="24"/>
          <w:rtl/>
        </w:rPr>
        <w:t xml:space="preserve"> ע"ב} אין אדם נוקף אצבעו מלמטה אלא אם כן </w:t>
      </w:r>
      <w:proofErr w:type="spellStart"/>
      <w:r w:rsidR="00AA73A8" w:rsidRPr="00F65B46">
        <w:rPr>
          <w:rFonts w:ascii="Times New Roman" w:hAnsi="Times New Roman" w:cs="Times New Roman"/>
          <w:b/>
          <w:bCs/>
          <w:color w:val="000000"/>
          <w:sz w:val="24"/>
          <w:szCs w:val="24"/>
          <w:rtl/>
        </w:rPr>
        <w:t>מכריזין</w:t>
      </w:r>
      <w:proofErr w:type="spellEnd"/>
      <w:r w:rsidR="00AA73A8" w:rsidRPr="00F65B46">
        <w:rPr>
          <w:rFonts w:ascii="Times New Roman" w:hAnsi="Times New Roman" w:cs="Times New Roman"/>
          <w:b/>
          <w:bCs/>
          <w:color w:val="000000"/>
          <w:sz w:val="24"/>
          <w:szCs w:val="24"/>
          <w:rtl/>
        </w:rPr>
        <w:t xml:space="preserve"> עליו מלמעלה, אף על פי כן צריך האדם לשמור עצמו מן המקרים הנהוגים בעולם, כי האל ברא עולמו ובנאו על יסודות עמודי הטבע, וגזר שיהיה האש שורפת והמים </w:t>
      </w:r>
      <w:proofErr w:type="spellStart"/>
      <w:r w:rsidR="00AA73A8" w:rsidRPr="00F65B46">
        <w:rPr>
          <w:rFonts w:ascii="Times New Roman" w:hAnsi="Times New Roman" w:cs="Times New Roman"/>
          <w:b/>
          <w:bCs/>
          <w:color w:val="000000"/>
          <w:sz w:val="24"/>
          <w:szCs w:val="24"/>
          <w:rtl/>
        </w:rPr>
        <w:t>מכבין</w:t>
      </w:r>
      <w:proofErr w:type="spellEnd"/>
      <w:r w:rsidR="00AA73A8" w:rsidRPr="00F65B46">
        <w:rPr>
          <w:rFonts w:ascii="Times New Roman" w:hAnsi="Times New Roman" w:cs="Times New Roman"/>
          <w:b/>
          <w:bCs/>
          <w:color w:val="000000"/>
          <w:sz w:val="24"/>
          <w:szCs w:val="24"/>
          <w:rtl/>
        </w:rPr>
        <w:t xml:space="preserve"> הלהבה, וכמו כן יחייב הטבע שאם ת</w:t>
      </w:r>
      <w:r>
        <w:rPr>
          <w:rFonts w:ascii="Times New Roman" w:hAnsi="Times New Roman" w:cs="Times New Roman" w:hint="cs"/>
          <w:b/>
          <w:bCs/>
          <w:color w:val="000000"/>
          <w:sz w:val="24"/>
          <w:szCs w:val="24"/>
          <w:rtl/>
        </w:rPr>
        <w:t>י</w:t>
      </w:r>
      <w:r w:rsidR="00AA73A8" w:rsidRPr="00F65B46">
        <w:rPr>
          <w:rFonts w:ascii="Times New Roman" w:hAnsi="Times New Roman" w:cs="Times New Roman"/>
          <w:b/>
          <w:bCs/>
          <w:color w:val="000000"/>
          <w:sz w:val="24"/>
          <w:szCs w:val="24"/>
          <w:rtl/>
        </w:rPr>
        <w:t>פול אבן גדולה על ראש איש שתר</w:t>
      </w:r>
      <w:r>
        <w:rPr>
          <w:rFonts w:ascii="Times New Roman" w:hAnsi="Times New Roman" w:cs="Times New Roman" w:hint="cs"/>
          <w:b/>
          <w:bCs/>
          <w:color w:val="000000"/>
          <w:sz w:val="24"/>
          <w:szCs w:val="24"/>
          <w:rtl/>
        </w:rPr>
        <w:t>ו</w:t>
      </w:r>
      <w:r w:rsidR="00AA73A8" w:rsidRPr="00F65B46">
        <w:rPr>
          <w:rFonts w:ascii="Times New Roman" w:hAnsi="Times New Roman" w:cs="Times New Roman"/>
          <w:b/>
          <w:bCs/>
          <w:color w:val="000000"/>
          <w:sz w:val="24"/>
          <w:szCs w:val="24"/>
          <w:rtl/>
        </w:rPr>
        <w:t>צץ את מוחו או אם י</w:t>
      </w:r>
      <w:r>
        <w:rPr>
          <w:rFonts w:ascii="Times New Roman" w:hAnsi="Times New Roman" w:cs="Times New Roman" w:hint="cs"/>
          <w:b/>
          <w:bCs/>
          <w:color w:val="000000"/>
          <w:sz w:val="24"/>
          <w:szCs w:val="24"/>
          <w:rtl/>
        </w:rPr>
        <w:t>י</w:t>
      </w:r>
      <w:r w:rsidR="00AA73A8" w:rsidRPr="00F65B46">
        <w:rPr>
          <w:rFonts w:ascii="Times New Roman" w:hAnsi="Times New Roman" w:cs="Times New Roman"/>
          <w:b/>
          <w:bCs/>
          <w:color w:val="000000"/>
          <w:sz w:val="24"/>
          <w:szCs w:val="24"/>
          <w:rtl/>
        </w:rPr>
        <w:t>פול האדם מראש הגג הגבוה לארץ שימות, והוא ברוך הוא חנן גופות בני אדם וי</w:t>
      </w:r>
      <w:r>
        <w:rPr>
          <w:rFonts w:ascii="Times New Roman" w:hAnsi="Times New Roman" w:cs="Times New Roman" w:hint="cs"/>
          <w:b/>
          <w:bCs/>
          <w:color w:val="000000"/>
          <w:sz w:val="24"/>
          <w:szCs w:val="24"/>
          <w:rtl/>
        </w:rPr>
        <w:t>י</w:t>
      </w:r>
      <w:r w:rsidR="00AA73A8" w:rsidRPr="00F65B46">
        <w:rPr>
          <w:rFonts w:ascii="Times New Roman" w:hAnsi="Times New Roman" w:cs="Times New Roman"/>
          <w:b/>
          <w:bCs/>
          <w:color w:val="000000"/>
          <w:sz w:val="24"/>
          <w:szCs w:val="24"/>
          <w:rtl/>
        </w:rPr>
        <w:t xml:space="preserve">פח באפיו נשמת חיים בעלת דעת לשמור הגוף מכל פגע ונתן שניהם הנפש וגופה בתוך גלגל היסודות והמה ינהגום ויפעלו בם פעולות. ואחר שהאל שעבד גוף האדם לטבע, כי כן חייבה חכמתו, מצד שהוא בעל חומר, </w:t>
      </w:r>
      <w:proofErr w:type="spellStart"/>
      <w:r w:rsidR="00AA73A8" w:rsidRPr="00F65B46">
        <w:rPr>
          <w:rFonts w:ascii="Times New Roman" w:hAnsi="Times New Roman" w:cs="Times New Roman"/>
          <w:b/>
          <w:bCs/>
          <w:color w:val="000000"/>
          <w:sz w:val="24"/>
          <w:szCs w:val="24"/>
          <w:rtl/>
        </w:rPr>
        <w:t>צי</w:t>
      </w:r>
      <w:r>
        <w:rPr>
          <w:rFonts w:ascii="Times New Roman" w:hAnsi="Times New Roman" w:cs="Times New Roman" w:hint="cs"/>
          <w:b/>
          <w:bCs/>
          <w:color w:val="000000"/>
          <w:sz w:val="24"/>
          <w:szCs w:val="24"/>
          <w:rtl/>
        </w:rPr>
        <w:t>ו</w:t>
      </w:r>
      <w:r w:rsidR="00AA73A8" w:rsidRPr="00F65B46">
        <w:rPr>
          <w:rFonts w:ascii="Times New Roman" w:hAnsi="Times New Roman" w:cs="Times New Roman"/>
          <w:b/>
          <w:bCs/>
          <w:color w:val="000000"/>
          <w:sz w:val="24"/>
          <w:szCs w:val="24"/>
          <w:rtl/>
        </w:rPr>
        <w:t>והו</w:t>
      </w:r>
      <w:proofErr w:type="spellEnd"/>
      <w:r w:rsidR="00AA73A8" w:rsidRPr="00F65B46">
        <w:rPr>
          <w:rFonts w:ascii="Times New Roman" w:hAnsi="Times New Roman" w:cs="Times New Roman"/>
          <w:b/>
          <w:bCs/>
          <w:color w:val="000000"/>
          <w:sz w:val="24"/>
          <w:szCs w:val="24"/>
          <w:rtl/>
        </w:rPr>
        <w:t xml:space="preserve"> לשמור מן המקרה, כי הטבע שהוא מסור בידו יעשה פעולתו עליו אם לא ישמר ממנו...</w:t>
      </w:r>
      <w:r>
        <w:rPr>
          <w:rFonts w:ascii="Times New Roman" w:hAnsi="Times New Roman" w:cs="Times New Roman" w:hint="cs"/>
          <w:b/>
          <w:bCs/>
          <w:color w:val="000000"/>
          <w:sz w:val="24"/>
          <w:szCs w:val="24"/>
          <w:rtl/>
        </w:rPr>
        <w:t xml:space="preserve"> </w:t>
      </w:r>
      <w:r w:rsidR="00AA73A8" w:rsidRPr="00F65B46">
        <w:rPr>
          <w:rFonts w:ascii="Times New Roman" w:hAnsi="Times New Roman" w:cs="Times New Roman"/>
          <w:b/>
          <w:bCs/>
          <w:color w:val="000000"/>
          <w:sz w:val="24"/>
          <w:szCs w:val="24"/>
          <w:rtl/>
        </w:rPr>
        <w:t xml:space="preserve">ואמנם יהיו קצת מבני אדם אשר המלך חפץ ביקרם לרוב חסידותם ודבקות נפשם בדרכיו ברוך הוא, המה החסידים הגדולים אשר מעולם אנשי השם כמו האבות הגדולים והקדושים והרבה מן הבנים שהיו אחריהם כמו דניאל חנניה </w:t>
      </w:r>
      <w:proofErr w:type="spellStart"/>
      <w:r w:rsidR="00AA73A8" w:rsidRPr="00F65B46">
        <w:rPr>
          <w:rFonts w:ascii="Times New Roman" w:hAnsi="Times New Roman" w:cs="Times New Roman"/>
          <w:b/>
          <w:bCs/>
          <w:color w:val="000000"/>
          <w:sz w:val="24"/>
          <w:szCs w:val="24"/>
          <w:rtl/>
        </w:rPr>
        <w:t>מישאל</w:t>
      </w:r>
      <w:proofErr w:type="spellEnd"/>
      <w:r w:rsidR="00AA73A8" w:rsidRPr="00F65B46">
        <w:rPr>
          <w:rFonts w:ascii="Times New Roman" w:hAnsi="Times New Roman" w:cs="Times New Roman"/>
          <w:b/>
          <w:bCs/>
          <w:color w:val="000000"/>
          <w:sz w:val="24"/>
          <w:szCs w:val="24"/>
          <w:rtl/>
        </w:rPr>
        <w:t xml:space="preserve"> ועזרי</w:t>
      </w:r>
      <w:r>
        <w:rPr>
          <w:rFonts w:ascii="Times New Roman" w:hAnsi="Times New Roman" w:cs="Times New Roman"/>
          <w:b/>
          <w:bCs/>
          <w:color w:val="000000"/>
          <w:sz w:val="24"/>
          <w:szCs w:val="24"/>
          <w:rtl/>
        </w:rPr>
        <w:t>ה ודומיהם, שמסר האל הטבע בידיהם</w:t>
      </w:r>
      <w:r>
        <w:rPr>
          <w:rFonts w:ascii="Times New Roman" w:hAnsi="Times New Roman" w:cs="Times New Roman" w:hint="cs"/>
          <w:b/>
          <w:bCs/>
          <w:color w:val="000000"/>
          <w:sz w:val="24"/>
          <w:szCs w:val="24"/>
          <w:rtl/>
        </w:rPr>
        <w:t>."</w:t>
      </w:r>
    </w:p>
    <w:p w:rsidR="00AA73A8" w:rsidRPr="00F65B46" w:rsidRDefault="00AA73A8" w:rsidP="00F65B46">
      <w:pPr>
        <w:autoSpaceDE w:val="0"/>
        <w:autoSpaceDN w:val="0"/>
        <w:adjustRightInd w:val="0"/>
        <w:spacing w:after="0"/>
        <w:jc w:val="both"/>
        <w:rPr>
          <w:rFonts w:ascii="Times New Roman" w:hAnsi="Times New Roman" w:cs="Times New Roman"/>
          <w:b/>
          <w:bCs/>
          <w:color w:val="000000"/>
          <w:sz w:val="24"/>
          <w:szCs w:val="24"/>
          <w:rtl/>
        </w:rPr>
      </w:pPr>
    </w:p>
    <w:p w:rsidR="00AA73A8" w:rsidRPr="00F65B46" w:rsidRDefault="00AA73A8" w:rsidP="00125CB0">
      <w:pPr>
        <w:jc w:val="both"/>
        <w:rPr>
          <w:rFonts w:ascii="Times New Roman" w:hAnsi="Times New Roman" w:cs="Times New Roman"/>
          <w:b/>
          <w:bCs/>
          <w:sz w:val="24"/>
          <w:szCs w:val="24"/>
          <w:rtl/>
        </w:rPr>
      </w:pPr>
      <w:r w:rsidRPr="00F65B46">
        <w:rPr>
          <w:rFonts w:ascii="Times New Roman" w:hAnsi="Times New Roman" w:cs="Times New Roman"/>
          <w:b/>
          <w:bCs/>
          <w:sz w:val="24"/>
          <w:szCs w:val="24"/>
          <w:rtl/>
        </w:rPr>
        <w:t xml:space="preserve">מסביר </w:t>
      </w:r>
      <w:hyperlink r:id="rId6" w:tooltip="ספר החינוך" w:history="1">
        <w:r w:rsidRPr="00F65B46">
          <w:rPr>
            <w:rStyle w:val="Hyperlink"/>
            <w:rFonts w:ascii="Times New Roman" w:hAnsi="Times New Roman"/>
            <w:b/>
            <w:bCs/>
            <w:color w:val="auto"/>
            <w:sz w:val="24"/>
            <w:szCs w:val="24"/>
            <w:u w:val="none"/>
            <w:rtl/>
          </w:rPr>
          <w:t>ספר החינוך</w:t>
        </w:r>
      </w:hyperlink>
      <w:r w:rsidRPr="00F65B46">
        <w:rPr>
          <w:rFonts w:ascii="Times New Roman" w:hAnsi="Times New Roman" w:cs="Times New Roman"/>
          <w:b/>
          <w:bCs/>
          <w:sz w:val="24"/>
          <w:szCs w:val="24"/>
          <w:rtl/>
        </w:rPr>
        <w:t xml:space="preserve"> שעל פי הדרכת התורה יש להיזהר ש"לא נסכן את נפשות</w:t>
      </w:r>
      <w:r w:rsidR="00125CB0">
        <w:rPr>
          <w:rFonts w:ascii="Times New Roman" w:hAnsi="Times New Roman" w:cs="Times New Roman" w:hint="cs"/>
          <w:b/>
          <w:bCs/>
          <w:sz w:val="24"/>
          <w:szCs w:val="24"/>
          <w:rtl/>
        </w:rPr>
        <w:t>י</w:t>
      </w:r>
      <w:r w:rsidR="00125CB0">
        <w:rPr>
          <w:rFonts w:ascii="Times New Roman" w:hAnsi="Times New Roman" w:cs="Times New Roman"/>
          <w:b/>
          <w:bCs/>
          <w:sz w:val="24"/>
          <w:szCs w:val="24"/>
          <w:rtl/>
        </w:rPr>
        <w:t xml:space="preserve">נו. </w:t>
      </w:r>
      <w:r w:rsidRPr="00F65B46">
        <w:rPr>
          <w:rFonts w:ascii="Times New Roman" w:hAnsi="Times New Roman" w:cs="Times New Roman"/>
          <w:b/>
          <w:bCs/>
          <w:sz w:val="24"/>
          <w:szCs w:val="24"/>
          <w:rtl/>
        </w:rPr>
        <w:t xml:space="preserve">ובכל דבר יש להתנהג לפי חוקי הטבע "כי האל ברא עולמו ובנאו על יסודות עמודי הטבע, וגזר שתהיה... או אם </w:t>
      </w:r>
      <w:r w:rsidR="00125CB0">
        <w:rPr>
          <w:rFonts w:ascii="Times New Roman" w:hAnsi="Times New Roman" w:cs="Times New Roman" w:hint="cs"/>
          <w:b/>
          <w:bCs/>
          <w:sz w:val="24"/>
          <w:szCs w:val="24"/>
          <w:rtl/>
        </w:rPr>
        <w:t>י</w:t>
      </w:r>
      <w:r w:rsidRPr="00F65B46">
        <w:rPr>
          <w:rFonts w:ascii="Times New Roman" w:hAnsi="Times New Roman" w:cs="Times New Roman"/>
          <w:b/>
          <w:bCs/>
          <w:sz w:val="24"/>
          <w:szCs w:val="24"/>
          <w:rtl/>
        </w:rPr>
        <w:t>יפול האדם מראש הגג הגבוה לארץ שימות; והוא ברוך הוא חנן גופות בני אדם ו</w:t>
      </w:r>
      <w:r w:rsidR="00125CB0">
        <w:rPr>
          <w:rFonts w:ascii="Times New Roman" w:hAnsi="Times New Roman" w:cs="Times New Roman" w:hint="cs"/>
          <w:b/>
          <w:bCs/>
          <w:sz w:val="24"/>
          <w:szCs w:val="24"/>
          <w:rtl/>
        </w:rPr>
        <w:t>י</w:t>
      </w:r>
      <w:r w:rsidRPr="00F65B46">
        <w:rPr>
          <w:rFonts w:ascii="Times New Roman" w:hAnsi="Times New Roman" w:cs="Times New Roman"/>
          <w:b/>
          <w:bCs/>
          <w:sz w:val="24"/>
          <w:szCs w:val="24"/>
          <w:rtl/>
        </w:rPr>
        <w:t xml:space="preserve">יפח בהם נשמת חיים - בעלת דעת לשמור הגוף מכל פגע..." "ואחר שהאל שיעבד גוף האדם לטבע... </w:t>
      </w:r>
      <w:proofErr w:type="spellStart"/>
      <w:r w:rsidRPr="00F65B46">
        <w:rPr>
          <w:rFonts w:ascii="Times New Roman" w:hAnsi="Times New Roman" w:cs="Times New Roman"/>
          <w:b/>
          <w:bCs/>
          <w:sz w:val="24"/>
          <w:szCs w:val="24"/>
          <w:rtl/>
        </w:rPr>
        <w:t>ציו</w:t>
      </w:r>
      <w:r w:rsidR="00125CB0">
        <w:rPr>
          <w:rFonts w:ascii="Times New Roman" w:hAnsi="Times New Roman" w:cs="Times New Roman" w:hint="cs"/>
          <w:b/>
          <w:bCs/>
          <w:sz w:val="24"/>
          <w:szCs w:val="24"/>
          <w:rtl/>
        </w:rPr>
        <w:t>ו</w:t>
      </w:r>
      <w:r w:rsidRPr="00F65B46">
        <w:rPr>
          <w:rFonts w:ascii="Times New Roman" w:hAnsi="Times New Roman" w:cs="Times New Roman"/>
          <w:b/>
          <w:bCs/>
          <w:sz w:val="24"/>
          <w:szCs w:val="24"/>
          <w:rtl/>
        </w:rPr>
        <w:t>הו</w:t>
      </w:r>
      <w:proofErr w:type="spellEnd"/>
      <w:r w:rsidRPr="00F65B46">
        <w:rPr>
          <w:rFonts w:ascii="Times New Roman" w:hAnsi="Times New Roman" w:cs="Times New Roman"/>
          <w:b/>
          <w:bCs/>
          <w:sz w:val="24"/>
          <w:szCs w:val="24"/>
          <w:rtl/>
        </w:rPr>
        <w:t xml:space="preserve"> לשמור מן המקרה, כי הטבע שהוא מסור בידו יעשה פעולתו עליו אם לא ישמר ממנו"- הקב"ה ברא את האדם בעל שכל ע</w:t>
      </w:r>
      <w:r w:rsidR="00125CB0">
        <w:rPr>
          <w:rFonts w:ascii="Times New Roman" w:hAnsi="Times New Roman" w:cs="Times New Roman" w:hint="cs"/>
          <w:b/>
          <w:bCs/>
          <w:sz w:val="24"/>
          <w:szCs w:val="24"/>
          <w:rtl/>
        </w:rPr>
        <w:t>ל מנת</w:t>
      </w:r>
      <w:r w:rsidRPr="00F65B46">
        <w:rPr>
          <w:rFonts w:ascii="Times New Roman" w:hAnsi="Times New Roman" w:cs="Times New Roman"/>
          <w:b/>
          <w:bCs/>
          <w:sz w:val="24"/>
          <w:szCs w:val="24"/>
          <w:rtl/>
        </w:rPr>
        <w:t xml:space="preserve"> שיוכל לקבל החלטות ולשמור על גופו, אחרת ה"טבע" יעשה את שלו. </w:t>
      </w:r>
    </w:p>
    <w:p w:rsidR="00AA73A8" w:rsidRPr="00E93002" w:rsidRDefault="00AA73A8" w:rsidP="00125CB0">
      <w:pPr>
        <w:jc w:val="both"/>
        <w:rPr>
          <w:rFonts w:ascii="Times New Roman" w:hAnsi="Times New Roman" w:cs="Times New Roman"/>
          <w:b/>
          <w:bCs/>
          <w:sz w:val="24"/>
          <w:szCs w:val="24"/>
          <w:rtl/>
        </w:rPr>
      </w:pPr>
      <w:r w:rsidRPr="00F65B46">
        <w:rPr>
          <w:rFonts w:ascii="Times New Roman" w:hAnsi="Times New Roman" w:cs="Times New Roman"/>
          <w:b/>
          <w:bCs/>
          <w:sz w:val="24"/>
          <w:szCs w:val="24"/>
          <w:rtl/>
        </w:rPr>
        <w:t>ואכן כך פוסק הרמב"ם בהלכות רוצח ושמירת נפש</w:t>
      </w:r>
      <w:r w:rsidR="00125CB0">
        <w:rPr>
          <w:rFonts w:ascii="Times New Roman" w:hAnsi="Times New Roman" w:cs="Times New Roman" w:hint="cs"/>
          <w:b/>
          <w:bCs/>
          <w:sz w:val="24"/>
          <w:szCs w:val="24"/>
          <w:rtl/>
        </w:rPr>
        <w:t>,</w:t>
      </w:r>
      <w:r w:rsidRPr="00F65B46">
        <w:rPr>
          <w:rFonts w:ascii="Times New Roman" w:hAnsi="Times New Roman" w:cs="Times New Roman"/>
          <w:b/>
          <w:bCs/>
          <w:sz w:val="24"/>
          <w:szCs w:val="24"/>
          <w:rtl/>
        </w:rPr>
        <w:t xml:space="preserve"> פרק י</w:t>
      </w:r>
      <w:r w:rsidR="00125CB0">
        <w:rPr>
          <w:rFonts w:ascii="Times New Roman" w:hAnsi="Times New Roman" w:cs="Times New Roman" w:hint="cs"/>
          <w:b/>
          <w:bCs/>
          <w:sz w:val="24"/>
          <w:szCs w:val="24"/>
          <w:rtl/>
        </w:rPr>
        <w:t>"</w:t>
      </w:r>
      <w:r w:rsidR="00125CB0">
        <w:rPr>
          <w:rFonts w:ascii="Times New Roman" w:hAnsi="Times New Roman" w:cs="Times New Roman"/>
          <w:b/>
          <w:bCs/>
          <w:sz w:val="24"/>
          <w:szCs w:val="24"/>
          <w:rtl/>
        </w:rPr>
        <w:t>א</w:t>
      </w:r>
      <w:r w:rsidRPr="00F65B46">
        <w:rPr>
          <w:rFonts w:ascii="Times New Roman" w:hAnsi="Times New Roman" w:cs="Times New Roman"/>
          <w:b/>
          <w:bCs/>
          <w:sz w:val="24"/>
          <w:szCs w:val="24"/>
          <w:rtl/>
        </w:rPr>
        <w:t>, ד'-ו': "אחד הגג ואחד כל דבר שיש בו סכנה וראוי שייכשל בו</w:t>
      </w:r>
      <w:r w:rsidRPr="00E93002">
        <w:rPr>
          <w:rFonts w:ascii="Times New Roman" w:hAnsi="Times New Roman" w:cs="Times New Roman"/>
          <w:b/>
          <w:bCs/>
          <w:sz w:val="24"/>
          <w:szCs w:val="24"/>
          <w:rtl/>
        </w:rPr>
        <w:t xml:space="preserve"> אדם וימות, כגון שהייתה לו באר או בור בחצרו בין שיש בהן מים בין שאין בהן מים--חייב לעשות להן חוליה גבוהה עשרה טפחים, או לעשות לה כסוי כדי שלא ייפול בה אדם וימות.</w:t>
      </w:r>
      <w:r>
        <w:rPr>
          <w:rFonts w:ascii="Times New Roman" w:hAnsi="Times New Roman" w:cs="Times New Roman"/>
          <w:b/>
          <w:bCs/>
          <w:sz w:val="24"/>
          <w:szCs w:val="24"/>
          <w:rtl/>
        </w:rPr>
        <w:t xml:space="preserve"> </w:t>
      </w:r>
      <w:r w:rsidRPr="00E93002">
        <w:rPr>
          <w:rFonts w:ascii="Times New Roman" w:hAnsi="Times New Roman" w:cs="Times New Roman"/>
          <w:b/>
          <w:bCs/>
          <w:sz w:val="24"/>
          <w:szCs w:val="24"/>
          <w:rtl/>
        </w:rPr>
        <w:t>וכן כל מכשול שיש בו סכנת נפשות--מצות עשה להסירו ולהישמר ממנו ולהיזהר בדבר יפה יפה, שנאמר "הישמר לך ושמור נפשך" (דברים ד</w:t>
      </w:r>
      <w:r w:rsidR="00125CB0">
        <w:rPr>
          <w:rFonts w:ascii="Times New Roman" w:hAnsi="Times New Roman" w:cs="Times New Roman" w:hint="cs"/>
          <w:b/>
          <w:bCs/>
          <w:sz w:val="24"/>
          <w:szCs w:val="24"/>
          <w:rtl/>
        </w:rPr>
        <w:t>'</w:t>
      </w:r>
      <w:r w:rsidRPr="00E93002">
        <w:rPr>
          <w:rFonts w:ascii="Times New Roman" w:hAnsi="Times New Roman" w:cs="Times New Roman"/>
          <w:b/>
          <w:bCs/>
          <w:sz w:val="24"/>
          <w:szCs w:val="24"/>
          <w:rtl/>
        </w:rPr>
        <w:t>,</w:t>
      </w:r>
      <w:r w:rsidR="00125CB0">
        <w:rPr>
          <w:rFonts w:ascii="Times New Roman" w:hAnsi="Times New Roman" w:cs="Times New Roman" w:hint="cs"/>
          <w:b/>
          <w:bCs/>
          <w:sz w:val="24"/>
          <w:szCs w:val="24"/>
          <w:rtl/>
        </w:rPr>
        <w:t xml:space="preserve"> </w:t>
      </w:r>
      <w:r w:rsidRPr="00E93002">
        <w:rPr>
          <w:rFonts w:ascii="Times New Roman" w:hAnsi="Times New Roman" w:cs="Times New Roman"/>
          <w:b/>
          <w:bCs/>
          <w:sz w:val="24"/>
          <w:szCs w:val="24"/>
          <w:rtl/>
        </w:rPr>
        <w:t>ט</w:t>
      </w:r>
      <w:r w:rsidR="00125CB0">
        <w:rPr>
          <w:rFonts w:ascii="Times New Roman" w:hAnsi="Times New Roman" w:cs="Times New Roman" w:hint="cs"/>
          <w:b/>
          <w:bCs/>
          <w:sz w:val="24"/>
          <w:szCs w:val="24"/>
          <w:rtl/>
        </w:rPr>
        <w:t>'</w:t>
      </w:r>
      <w:r w:rsidR="00125CB0">
        <w:rPr>
          <w:rFonts w:ascii="Times New Roman" w:hAnsi="Times New Roman" w:cs="Times New Roman"/>
          <w:b/>
          <w:bCs/>
          <w:sz w:val="24"/>
          <w:szCs w:val="24"/>
          <w:rtl/>
        </w:rPr>
        <w:t>).</w:t>
      </w:r>
      <w:r w:rsidRPr="00E93002">
        <w:rPr>
          <w:rFonts w:ascii="Times New Roman" w:hAnsi="Times New Roman" w:cs="Times New Roman"/>
          <w:b/>
          <w:bCs/>
          <w:sz w:val="24"/>
          <w:szCs w:val="24"/>
          <w:rtl/>
        </w:rPr>
        <w:t xml:space="preserve"> ואם לא הסיר, והניח </w:t>
      </w:r>
      <w:proofErr w:type="spellStart"/>
      <w:r w:rsidRPr="00E93002">
        <w:rPr>
          <w:rFonts w:ascii="Times New Roman" w:hAnsi="Times New Roman" w:cs="Times New Roman"/>
          <w:b/>
          <w:bCs/>
          <w:sz w:val="24"/>
          <w:szCs w:val="24"/>
          <w:rtl/>
        </w:rPr>
        <w:t>המכשולות</w:t>
      </w:r>
      <w:proofErr w:type="spellEnd"/>
      <w:r w:rsidRPr="00E93002">
        <w:rPr>
          <w:rFonts w:ascii="Times New Roman" w:hAnsi="Times New Roman" w:cs="Times New Roman"/>
          <w:b/>
          <w:bCs/>
          <w:sz w:val="24"/>
          <w:szCs w:val="24"/>
          <w:rtl/>
        </w:rPr>
        <w:t xml:space="preserve"> </w:t>
      </w:r>
      <w:proofErr w:type="spellStart"/>
      <w:r w:rsidRPr="00E93002">
        <w:rPr>
          <w:rFonts w:ascii="Times New Roman" w:hAnsi="Times New Roman" w:cs="Times New Roman"/>
          <w:b/>
          <w:bCs/>
          <w:sz w:val="24"/>
          <w:szCs w:val="24"/>
          <w:rtl/>
        </w:rPr>
        <w:t>המביאין</w:t>
      </w:r>
      <w:proofErr w:type="spellEnd"/>
      <w:r w:rsidRPr="00E93002">
        <w:rPr>
          <w:rFonts w:ascii="Times New Roman" w:hAnsi="Times New Roman" w:cs="Times New Roman"/>
          <w:b/>
          <w:bCs/>
          <w:sz w:val="24"/>
          <w:szCs w:val="24"/>
          <w:rtl/>
        </w:rPr>
        <w:t xml:space="preserve"> לידי סכנה--ביטל מצות עשה, ועבר על "לא תשים דמים" (דברים כ</w:t>
      </w:r>
      <w:r w:rsidR="00125CB0">
        <w:rPr>
          <w:rFonts w:ascii="Times New Roman" w:hAnsi="Times New Roman" w:cs="Times New Roman" w:hint="cs"/>
          <w:b/>
          <w:bCs/>
          <w:sz w:val="24"/>
          <w:szCs w:val="24"/>
          <w:rtl/>
        </w:rPr>
        <w:t>"</w:t>
      </w:r>
      <w:r w:rsidRPr="00E93002">
        <w:rPr>
          <w:rFonts w:ascii="Times New Roman" w:hAnsi="Times New Roman" w:cs="Times New Roman"/>
          <w:b/>
          <w:bCs/>
          <w:sz w:val="24"/>
          <w:szCs w:val="24"/>
          <w:rtl/>
        </w:rPr>
        <w:t>ב,</w:t>
      </w:r>
      <w:r w:rsidR="00125CB0">
        <w:rPr>
          <w:rFonts w:ascii="Times New Roman" w:hAnsi="Times New Roman" w:cs="Times New Roman" w:hint="cs"/>
          <w:b/>
          <w:bCs/>
          <w:sz w:val="24"/>
          <w:szCs w:val="24"/>
          <w:rtl/>
        </w:rPr>
        <w:t xml:space="preserve"> </w:t>
      </w:r>
      <w:r w:rsidRPr="00E93002">
        <w:rPr>
          <w:rFonts w:ascii="Times New Roman" w:hAnsi="Times New Roman" w:cs="Times New Roman"/>
          <w:b/>
          <w:bCs/>
          <w:sz w:val="24"/>
          <w:szCs w:val="24"/>
          <w:rtl/>
        </w:rPr>
        <w:t>ח</w:t>
      </w:r>
      <w:r w:rsidR="00125CB0">
        <w:rPr>
          <w:rFonts w:ascii="Times New Roman" w:hAnsi="Times New Roman" w:cs="Times New Roman" w:hint="cs"/>
          <w:b/>
          <w:bCs/>
          <w:sz w:val="24"/>
          <w:szCs w:val="24"/>
          <w:rtl/>
        </w:rPr>
        <w:t>'</w:t>
      </w:r>
      <w:r w:rsidRPr="00E93002">
        <w:rPr>
          <w:rFonts w:ascii="Times New Roman" w:hAnsi="Times New Roman" w:cs="Times New Roman"/>
          <w:b/>
          <w:bCs/>
          <w:sz w:val="24"/>
          <w:szCs w:val="24"/>
          <w:rtl/>
        </w:rPr>
        <w:t>). הרבה דברים אסרו חכמים מפני שיש בהם סכנת נפשות; וכל העובר עליהן ואמר הריני מסכן בעצמי ומה לאחרים עליי בכך, או איני מקפיד על כך--מכין אותו מכת מרדות</w:t>
      </w:r>
      <w:r>
        <w:rPr>
          <w:rFonts w:ascii="Times New Roman" w:hAnsi="Times New Roman" w:cs="Times New Roman"/>
          <w:b/>
          <w:bCs/>
          <w:sz w:val="24"/>
          <w:szCs w:val="24"/>
          <w:rtl/>
        </w:rPr>
        <w:t>".</w:t>
      </w:r>
    </w:p>
    <w:p w:rsidR="00AA73A8" w:rsidRPr="00DC38E6" w:rsidRDefault="00AA73A8" w:rsidP="00DC38E6">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ומסביר רש"י את הקשר שבין המצוות שבפרשתנו: "אם קיימת מצו</w:t>
      </w:r>
      <w:r w:rsidR="00125CB0">
        <w:rPr>
          <w:rFonts w:ascii="Times New Roman" w:hAnsi="Times New Roman" w:cs="Times New Roman" w:hint="cs"/>
          <w:b/>
          <w:bCs/>
          <w:sz w:val="24"/>
          <w:szCs w:val="24"/>
          <w:rtl/>
        </w:rPr>
        <w:t>ו</w:t>
      </w:r>
      <w:r w:rsidRPr="00DC38E6">
        <w:rPr>
          <w:rFonts w:ascii="Times New Roman" w:hAnsi="Times New Roman" w:cs="Times New Roman"/>
          <w:b/>
          <w:bCs/>
          <w:sz w:val="24"/>
          <w:szCs w:val="24"/>
          <w:rtl/>
        </w:rPr>
        <w:t>ת שילוח הקן סופך לבנות בית חדש ותקיים מצו</w:t>
      </w:r>
      <w:r w:rsidR="00125CB0">
        <w:rPr>
          <w:rFonts w:ascii="Times New Roman" w:hAnsi="Times New Roman" w:cs="Times New Roman" w:hint="cs"/>
          <w:b/>
          <w:bCs/>
          <w:sz w:val="24"/>
          <w:szCs w:val="24"/>
          <w:rtl/>
        </w:rPr>
        <w:t>ו</w:t>
      </w:r>
      <w:r w:rsidRPr="00DC38E6">
        <w:rPr>
          <w:rFonts w:ascii="Times New Roman" w:hAnsi="Times New Roman" w:cs="Times New Roman"/>
          <w:b/>
          <w:bCs/>
          <w:sz w:val="24"/>
          <w:szCs w:val="24"/>
          <w:rtl/>
        </w:rPr>
        <w:t>ת מעקה, שמצו</w:t>
      </w:r>
      <w:r w:rsidR="00125CB0">
        <w:rPr>
          <w:rFonts w:ascii="Times New Roman" w:hAnsi="Times New Roman" w:cs="Times New Roman" w:hint="cs"/>
          <w:b/>
          <w:bCs/>
          <w:sz w:val="24"/>
          <w:szCs w:val="24"/>
          <w:rtl/>
        </w:rPr>
        <w:t>ו</w:t>
      </w:r>
      <w:r w:rsidRPr="00DC38E6">
        <w:rPr>
          <w:rFonts w:ascii="Times New Roman" w:hAnsi="Times New Roman" w:cs="Times New Roman"/>
          <w:b/>
          <w:bCs/>
          <w:sz w:val="24"/>
          <w:szCs w:val="24"/>
          <w:rtl/>
        </w:rPr>
        <w:t>ה גוררת מצו</w:t>
      </w:r>
      <w:r w:rsidR="00125CB0">
        <w:rPr>
          <w:rFonts w:ascii="Times New Roman" w:hAnsi="Times New Roman" w:cs="Times New Roman" w:hint="cs"/>
          <w:b/>
          <w:bCs/>
          <w:sz w:val="24"/>
          <w:szCs w:val="24"/>
          <w:rtl/>
        </w:rPr>
        <w:t>ו</w:t>
      </w:r>
      <w:r w:rsidRPr="00DC38E6">
        <w:rPr>
          <w:rFonts w:ascii="Times New Roman" w:hAnsi="Times New Roman" w:cs="Times New Roman"/>
          <w:b/>
          <w:bCs/>
          <w:sz w:val="24"/>
          <w:szCs w:val="24"/>
          <w:rtl/>
        </w:rPr>
        <w:t xml:space="preserve">ה, ותגיע לכרם ושדה </w:t>
      </w:r>
      <w:proofErr w:type="spellStart"/>
      <w:r w:rsidRPr="00DC38E6">
        <w:rPr>
          <w:rFonts w:ascii="Times New Roman" w:hAnsi="Times New Roman" w:cs="Times New Roman"/>
          <w:b/>
          <w:bCs/>
          <w:sz w:val="24"/>
          <w:szCs w:val="24"/>
          <w:rtl/>
        </w:rPr>
        <w:t>וכו</w:t>
      </w:r>
      <w:proofErr w:type="spellEnd"/>
      <w:r w:rsidRPr="00DC38E6">
        <w:rPr>
          <w:rFonts w:ascii="Times New Roman" w:hAnsi="Times New Roman" w:cs="Times New Roman"/>
          <w:b/>
          <w:bCs/>
          <w:sz w:val="24"/>
          <w:szCs w:val="24"/>
          <w:rtl/>
        </w:rPr>
        <w:t xml:space="preserve">'". ואף על פי שראוי זה ליפול "אעפ"כ לא תתגלגל מיתתו על ידך, </w:t>
      </w:r>
      <w:proofErr w:type="spellStart"/>
      <w:r w:rsidRPr="00DC38E6">
        <w:rPr>
          <w:rFonts w:ascii="Times New Roman" w:hAnsi="Times New Roman" w:cs="Times New Roman"/>
          <w:b/>
          <w:bCs/>
          <w:sz w:val="24"/>
          <w:szCs w:val="24"/>
          <w:rtl/>
        </w:rPr>
        <w:t>שמגלגלין</w:t>
      </w:r>
      <w:proofErr w:type="spellEnd"/>
      <w:r w:rsidRPr="00DC38E6">
        <w:rPr>
          <w:rFonts w:ascii="Times New Roman" w:hAnsi="Times New Roman" w:cs="Times New Roman"/>
          <w:b/>
          <w:bCs/>
          <w:sz w:val="24"/>
          <w:szCs w:val="24"/>
          <w:rtl/>
        </w:rPr>
        <w:t xml:space="preserve"> זכות ע"י זכאי וחובה על ידי חייב</w:t>
      </w:r>
      <w:r w:rsidR="00BC2238">
        <w:rPr>
          <w:rFonts w:ascii="Times New Roman" w:hAnsi="Times New Roman" w:cs="Times New Roman" w:hint="cs"/>
          <w:b/>
          <w:bCs/>
          <w:sz w:val="24"/>
          <w:szCs w:val="24"/>
          <w:rtl/>
        </w:rPr>
        <w:t>.</w:t>
      </w:r>
      <w:r w:rsidR="00BC2238">
        <w:rPr>
          <w:rFonts w:ascii="Times New Roman" w:hAnsi="Times New Roman" w:cs="Times New Roman"/>
          <w:b/>
          <w:bCs/>
          <w:sz w:val="24"/>
          <w:szCs w:val="24"/>
          <w:rtl/>
        </w:rPr>
        <w:t>"</w:t>
      </w:r>
    </w:p>
    <w:p w:rsidR="00AA73A8" w:rsidRPr="00DC38E6" w:rsidRDefault="00AA73A8" w:rsidP="00DC38E6">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על האדם לדאוג שלא יתגלגל על ידו נזק, גם בעודו קונה בית חדש, עליו לדאוג להסיר נזק מן הסובבים אותו.</w:t>
      </w:r>
    </w:p>
    <w:p w:rsidR="00AA73A8" w:rsidRPr="00DC38E6" w:rsidRDefault="00AA73A8" w:rsidP="00DC38E6">
      <w:pPr>
        <w:jc w:val="both"/>
        <w:rPr>
          <w:rFonts w:ascii="Times New Roman" w:hAnsi="Times New Roman" w:cs="Times New Roman"/>
          <w:b/>
          <w:bCs/>
          <w:sz w:val="24"/>
          <w:szCs w:val="24"/>
          <w:rtl/>
        </w:rPr>
      </w:pPr>
      <w:proofErr w:type="spellStart"/>
      <w:r w:rsidRPr="00DC38E6">
        <w:rPr>
          <w:rFonts w:ascii="Times New Roman" w:hAnsi="Times New Roman" w:cs="Times New Roman"/>
          <w:b/>
          <w:bCs/>
          <w:sz w:val="24"/>
          <w:szCs w:val="24"/>
          <w:rtl/>
        </w:rPr>
        <w:t>החיד"א</w:t>
      </w:r>
      <w:proofErr w:type="spellEnd"/>
      <w:r w:rsidRPr="00DC38E6">
        <w:rPr>
          <w:rFonts w:ascii="Times New Roman" w:hAnsi="Times New Roman" w:cs="Times New Roman"/>
          <w:b/>
          <w:bCs/>
          <w:sz w:val="24"/>
          <w:szCs w:val="24"/>
          <w:rtl/>
        </w:rPr>
        <w:t xml:space="preserve"> זצ"ל הסביר פסוק זה באופן נפלא הקשור לימים הנוראים ולחודש אלול. בחודש זה, חודש אלול, על האדם לערוך לעצמו חשבון נפש, לתקן את עצמו ו"לבנות בית חדש". אך למרות שהאדם משתדל לתקן את עצמו, עליו לעשות "מעקה" לגגו. על האדם לחזק את ביתו על ידי "מעקה" שהם הגדרות והסייגים שיקבל האדם על עצמו, על מנת שי</w:t>
      </w:r>
      <w:r w:rsidR="00BC2238">
        <w:rPr>
          <w:rFonts w:ascii="Times New Roman" w:hAnsi="Times New Roman" w:cs="Times New Roman" w:hint="cs"/>
          <w:b/>
          <w:bCs/>
          <w:sz w:val="24"/>
          <w:szCs w:val="24"/>
          <w:rtl/>
        </w:rPr>
        <w:t>י</w:t>
      </w:r>
      <w:r w:rsidRPr="00DC38E6">
        <w:rPr>
          <w:rFonts w:ascii="Times New Roman" w:hAnsi="Times New Roman" w:cs="Times New Roman"/>
          <w:b/>
          <w:bCs/>
          <w:sz w:val="24"/>
          <w:szCs w:val="24"/>
          <w:rtl/>
        </w:rPr>
        <w:t>שאר בדרגתו ולא ישוב לחטאו.</w:t>
      </w:r>
    </w:p>
    <w:p w:rsidR="00AA73A8" w:rsidRPr="00DC38E6" w:rsidRDefault="00AA73A8" w:rsidP="00DC38E6">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אדם אשר אינו שומר על עצמו, איננו גודר עצמו בסייגים, ימצא את עצמו נופל, ונראה הוא כאדם העומד בקצה הגג אשר אפילו רוח מצויה יכולה בנקל להפילו.</w:t>
      </w:r>
    </w:p>
    <w:p w:rsidR="00AA73A8" w:rsidRPr="00DC38E6" w:rsidRDefault="00AA73A8" w:rsidP="00DC38E6">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עלינו לזכור כי נמצאים אנו בדור אשר בכל יום עלולים אנו להיכשל ולהתדרדר אף בלי שנרצה בכך לולא נעמיד עצמנו עם גדרות מוצקות מול אותן רוחות המנשבות עלינו ומנסות לשבור את רוחנו.</w:t>
      </w:r>
    </w:p>
    <w:p w:rsidR="00AA73A8" w:rsidRPr="00DC38E6" w:rsidRDefault="00AA73A8" w:rsidP="00BC2238">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 xml:space="preserve">"ועשית מעקה לגגך" </w:t>
      </w:r>
      <w:r w:rsidR="00BC2238">
        <w:rPr>
          <w:rFonts w:ascii="Times New Roman" w:hAnsi="Times New Roman" w:cs="Times New Roman" w:hint="cs"/>
          <w:b/>
          <w:bCs/>
          <w:sz w:val="24"/>
          <w:szCs w:val="24"/>
          <w:rtl/>
        </w:rPr>
        <w:t>-</w:t>
      </w:r>
      <w:r w:rsidRPr="00DC38E6">
        <w:rPr>
          <w:rFonts w:ascii="Times New Roman" w:hAnsi="Times New Roman" w:cs="Times New Roman"/>
          <w:b/>
          <w:bCs/>
          <w:sz w:val="24"/>
          <w:szCs w:val="24"/>
          <w:rtl/>
        </w:rPr>
        <w:t xml:space="preserve"> הראש, המוח הוא המקום הגבוה ביותר באדם ועל כן הוא נקרא "גג". על האדם לשמור את מוחו נקי מהרהורי עבירה ולנצל את מחשבתו לתורה ולעבודת ה'. עלינו להיזהר מלחיות על פי דמיונות שווא שמהם בסופו של דבר לא י</w:t>
      </w:r>
      <w:r w:rsidR="00BC2238">
        <w:rPr>
          <w:rFonts w:ascii="Times New Roman" w:hAnsi="Times New Roman" w:cs="Times New Roman" w:hint="cs"/>
          <w:b/>
          <w:bCs/>
          <w:sz w:val="24"/>
          <w:szCs w:val="24"/>
          <w:rtl/>
        </w:rPr>
        <w:t>י</w:t>
      </w:r>
      <w:r w:rsidRPr="00DC38E6">
        <w:rPr>
          <w:rFonts w:ascii="Times New Roman" w:hAnsi="Times New Roman" w:cs="Times New Roman"/>
          <w:b/>
          <w:bCs/>
          <w:sz w:val="24"/>
          <w:szCs w:val="24"/>
          <w:rtl/>
        </w:rPr>
        <w:t>שאר כלום.</w:t>
      </w:r>
    </w:p>
    <w:p w:rsidR="00AA73A8" w:rsidRPr="00DC38E6" w:rsidRDefault="00AA73A8" w:rsidP="00BC2238">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 xml:space="preserve">ומספר הבן איש חי (בספרו "עוד יוסף חי"): </w:t>
      </w:r>
      <w:r w:rsidR="00BC2238">
        <w:rPr>
          <w:rFonts w:ascii="Times New Roman" w:hAnsi="Times New Roman" w:cs="Times New Roman" w:hint="cs"/>
          <w:b/>
          <w:bCs/>
          <w:sz w:val="24"/>
          <w:szCs w:val="24"/>
          <w:rtl/>
        </w:rPr>
        <w:t>"</w:t>
      </w:r>
      <w:r w:rsidRPr="00DC38E6">
        <w:rPr>
          <w:rFonts w:ascii="Times New Roman" w:hAnsi="Times New Roman" w:cs="Times New Roman"/>
          <w:b/>
          <w:bCs/>
          <w:sz w:val="24"/>
          <w:szCs w:val="24"/>
          <w:rtl/>
        </w:rPr>
        <w:t>מעשה באדם שהיה רגיל לצאת לכפר של ערבים על מנת לקנות מהם ביצים ותרנגולים אשר אותם היה מוכר בשוק, ומרווח זה היה מתפרנס בכל שבוע.</w:t>
      </w:r>
      <w:r w:rsidR="00BC2238">
        <w:rPr>
          <w:rFonts w:ascii="Times New Roman" w:hAnsi="Times New Roman" w:cs="Times New Roman" w:hint="cs"/>
          <w:b/>
          <w:bCs/>
          <w:sz w:val="24"/>
          <w:szCs w:val="24"/>
          <w:rtl/>
        </w:rPr>
        <w:t xml:space="preserve"> </w:t>
      </w:r>
      <w:r w:rsidRPr="00DC38E6">
        <w:rPr>
          <w:rFonts w:ascii="Times New Roman" w:hAnsi="Times New Roman" w:cs="Times New Roman"/>
          <w:b/>
          <w:bCs/>
          <w:sz w:val="24"/>
          <w:szCs w:val="24"/>
          <w:rtl/>
        </w:rPr>
        <w:t>יום אחד, כאשר נשא אדם זה על ראשו סל עם כאלף ביצים וגם נשא שתי אגודות של תרנגול</w:t>
      </w:r>
      <w:r w:rsidR="00BC2238">
        <w:rPr>
          <w:rFonts w:ascii="Times New Roman" w:hAnsi="Times New Roman" w:cs="Times New Roman"/>
          <w:b/>
          <w:bCs/>
          <w:sz w:val="24"/>
          <w:szCs w:val="24"/>
          <w:rtl/>
        </w:rPr>
        <w:t>ים על כתפיו, חשב בליבו על רעיון</w:t>
      </w:r>
      <w:r w:rsidR="00BC2238">
        <w:rPr>
          <w:rFonts w:ascii="Times New Roman" w:hAnsi="Times New Roman" w:cs="Times New Roman" w:hint="cs"/>
          <w:b/>
          <w:bCs/>
          <w:sz w:val="24"/>
          <w:szCs w:val="24"/>
          <w:rtl/>
        </w:rPr>
        <w:t>:</w:t>
      </w:r>
      <w:r w:rsidRPr="00DC38E6">
        <w:rPr>
          <w:rFonts w:ascii="Times New Roman" w:hAnsi="Times New Roman" w:cs="Times New Roman"/>
          <w:b/>
          <w:bCs/>
          <w:sz w:val="24"/>
          <w:szCs w:val="24"/>
          <w:rtl/>
        </w:rPr>
        <w:t xml:space="preserve"> "מדוע סוחב אני את הביצים על ראשי, והתרנגולים על כתפיי, יגע אני כל-כך הרבה ובסוף הרווח הוא כל-כך מועט מוטב כי במקום שאמכור הביצים והתרנגולים אטפל בגידולם בעצמי</w:t>
      </w:r>
      <w:r w:rsidR="00BC2238">
        <w:rPr>
          <w:rFonts w:ascii="Times New Roman" w:hAnsi="Times New Roman" w:cs="Times New Roman" w:hint="cs"/>
          <w:b/>
          <w:bCs/>
          <w:sz w:val="24"/>
          <w:szCs w:val="24"/>
          <w:rtl/>
        </w:rPr>
        <w:t>.</w:t>
      </w:r>
      <w:r w:rsidR="00BC2238">
        <w:rPr>
          <w:rFonts w:ascii="Times New Roman" w:hAnsi="Times New Roman" w:cs="Times New Roman"/>
          <w:b/>
          <w:bCs/>
          <w:sz w:val="24"/>
          <w:szCs w:val="24"/>
          <w:rtl/>
        </w:rPr>
        <w:t>"</w:t>
      </w:r>
      <w:r w:rsidR="00BC2238">
        <w:rPr>
          <w:rFonts w:ascii="Times New Roman" w:hAnsi="Times New Roman" w:cs="Times New Roman" w:hint="cs"/>
          <w:b/>
          <w:bCs/>
          <w:sz w:val="24"/>
          <w:szCs w:val="24"/>
          <w:rtl/>
        </w:rPr>
        <w:t xml:space="preserve"> </w:t>
      </w:r>
      <w:r w:rsidRPr="00DC38E6">
        <w:rPr>
          <w:rFonts w:ascii="Times New Roman" w:hAnsi="Times New Roman" w:cs="Times New Roman"/>
          <w:b/>
          <w:bCs/>
          <w:sz w:val="24"/>
          <w:szCs w:val="24"/>
          <w:rtl/>
        </w:rPr>
        <w:t>והנה דמיין לו האדם לעצמו כיצד מושיב הוא את התרנגולים על הביצים, ומכל ביצה בוקע לו אפרוח אחד כעבור כעשרים ימים כבר יהיו לו כעשרים אלף תרנגולים מאלף הביצים שיש לו, ושוב מהתרנגולים יצאו אפרוחים נקבות אשר גם הם יתנו לו אלף ביצים ביום אחד וכך אושיב אני אלפי אפרוחים על אלפי ביצים וכך הוסיף ודמיין לעצמו כי יוצא הוא לשוק ומוכר כל אפרוח בדינר אחד וכבר נעשה הוא עשיר גדול ובידו אלפי דינרים.</w:t>
      </w:r>
      <w:r w:rsidR="00BC2238">
        <w:rPr>
          <w:rFonts w:ascii="Times New Roman" w:hAnsi="Times New Roman" w:cs="Times New Roman" w:hint="cs"/>
          <w:b/>
          <w:bCs/>
          <w:sz w:val="24"/>
          <w:szCs w:val="24"/>
          <w:rtl/>
        </w:rPr>
        <w:t xml:space="preserve"> </w:t>
      </w:r>
      <w:r w:rsidRPr="00DC38E6">
        <w:rPr>
          <w:rFonts w:ascii="Times New Roman" w:hAnsi="Times New Roman" w:cs="Times New Roman"/>
          <w:b/>
          <w:bCs/>
          <w:sz w:val="24"/>
          <w:szCs w:val="24"/>
          <w:rtl/>
        </w:rPr>
        <w:t>"מהכסף שארוויח, אקנה צמר ואשלח אותו ללונדון, ושם יק</w:t>
      </w:r>
      <w:r w:rsidR="00BC2238">
        <w:rPr>
          <w:rFonts w:ascii="Times New Roman" w:hAnsi="Times New Roman" w:cs="Times New Roman"/>
          <w:b/>
          <w:bCs/>
          <w:sz w:val="24"/>
          <w:szCs w:val="24"/>
          <w:rtl/>
        </w:rPr>
        <w:t xml:space="preserve">נו את </w:t>
      </w:r>
      <w:r w:rsidRPr="00DC38E6">
        <w:rPr>
          <w:rFonts w:ascii="Times New Roman" w:hAnsi="Times New Roman" w:cs="Times New Roman"/>
          <w:b/>
          <w:bCs/>
          <w:sz w:val="24"/>
          <w:szCs w:val="24"/>
          <w:rtl/>
        </w:rPr>
        <w:t>הצמר ביוקר, לאחר מכן אחזור למדינתי ואקנה שוב צמר ואמכור שוב בלונדון וחוזר חלילה" – דמיין לעצמו.</w:t>
      </w:r>
      <w:r w:rsidR="00BC2238">
        <w:rPr>
          <w:rFonts w:ascii="Times New Roman" w:hAnsi="Times New Roman" w:cs="Times New Roman" w:hint="cs"/>
          <w:b/>
          <w:bCs/>
          <w:sz w:val="24"/>
          <w:szCs w:val="24"/>
          <w:rtl/>
        </w:rPr>
        <w:t xml:space="preserve"> </w:t>
      </w:r>
      <w:r w:rsidRPr="00DC38E6">
        <w:rPr>
          <w:rFonts w:ascii="Times New Roman" w:hAnsi="Times New Roman" w:cs="Times New Roman"/>
          <w:b/>
          <w:bCs/>
          <w:sz w:val="24"/>
          <w:szCs w:val="24"/>
          <w:rtl/>
        </w:rPr>
        <w:t>המשיך האדם לדמיין כיצד מהכסף הרב שהר</w:t>
      </w:r>
      <w:r w:rsidR="00BC2238">
        <w:rPr>
          <w:rFonts w:ascii="Times New Roman" w:hAnsi="Times New Roman" w:cs="Times New Roman" w:hint="cs"/>
          <w:b/>
          <w:bCs/>
          <w:sz w:val="24"/>
          <w:szCs w:val="24"/>
          <w:rtl/>
        </w:rPr>
        <w:t>ו</w:t>
      </w:r>
      <w:r w:rsidRPr="00DC38E6">
        <w:rPr>
          <w:rFonts w:ascii="Times New Roman" w:hAnsi="Times New Roman" w:cs="Times New Roman"/>
          <w:b/>
          <w:bCs/>
          <w:sz w:val="24"/>
          <w:szCs w:val="24"/>
          <w:rtl/>
        </w:rPr>
        <w:t>ויח קנה פונדק, גנות ופרדסים ואף כמה חנויות לשכירות. וכעבור זמן לא רב נעשה לאחד מעשירי העולם. מרוב עושרו ודאי ימונה הוא לנשיא הקהילה ויהא מוזמן לכל כינוס ומסיבה שיערוך המלך למקורביו. תוך כדי כך התחיל לדמיין כיצד מגיע הוא אל המלך ומשתחווה למלך כשבא לברכו ליום הולדתו. והנה ניסה האדם להתאמן בכריעת חצי גופו תוך כדי הדמיון, ואז נפל הסל מלא הביצים שהיה על ראשו ונשתברו הביצים ואף חלק מן התרנגולים מתו.</w:t>
      </w:r>
      <w:r w:rsidR="00BC2238">
        <w:rPr>
          <w:rFonts w:ascii="Times New Roman" w:hAnsi="Times New Roman" w:cs="Times New Roman" w:hint="cs"/>
          <w:b/>
          <w:bCs/>
          <w:sz w:val="24"/>
          <w:szCs w:val="24"/>
          <w:rtl/>
        </w:rPr>
        <w:t xml:space="preserve"> </w:t>
      </w:r>
      <w:r w:rsidRPr="00DC38E6">
        <w:rPr>
          <w:rFonts w:ascii="Times New Roman" w:hAnsi="Times New Roman" w:cs="Times New Roman"/>
          <w:b/>
          <w:bCs/>
          <w:sz w:val="24"/>
          <w:szCs w:val="24"/>
          <w:rtl/>
        </w:rPr>
        <w:t>לקול נפץ הביצים, הקיץ מדמיונו והבין את גודל ההפסד אשר אירע לו מתוך ששקע בדמיונות שווא.</w:t>
      </w:r>
      <w:r w:rsidR="00BC2238">
        <w:rPr>
          <w:rFonts w:ascii="Times New Roman" w:hAnsi="Times New Roman" w:cs="Times New Roman" w:hint="cs"/>
          <w:b/>
          <w:bCs/>
          <w:sz w:val="24"/>
          <w:szCs w:val="24"/>
          <w:rtl/>
        </w:rPr>
        <w:t>"</w:t>
      </w:r>
    </w:p>
    <w:p w:rsidR="00AA73A8" w:rsidRPr="00BC2238" w:rsidRDefault="00AA73A8" w:rsidP="00BC2238">
      <w:pPr>
        <w:jc w:val="both"/>
        <w:rPr>
          <w:rFonts w:ascii="Times New Roman" w:hAnsi="Times New Roman" w:cs="Times New Roman"/>
          <w:b/>
          <w:bCs/>
          <w:sz w:val="24"/>
          <w:szCs w:val="24"/>
          <w:rtl/>
        </w:rPr>
      </w:pPr>
      <w:r>
        <w:rPr>
          <w:rFonts w:ascii="Times New Roman" w:hAnsi="Times New Roman" w:cs="Times New Roman"/>
          <w:b/>
          <w:bCs/>
          <w:sz w:val="24"/>
          <w:szCs w:val="24"/>
          <w:rtl/>
        </w:rPr>
        <w:t>ואם ישאל האדם כיצד הוא יכול לשלוט על מחשבותיו,</w:t>
      </w:r>
      <w:r w:rsidR="00BC2238">
        <w:rPr>
          <w:rFonts w:ascii="Times New Roman" w:hAnsi="Times New Roman" w:cs="Times New Roman" w:hint="cs"/>
          <w:b/>
          <w:bCs/>
          <w:sz w:val="24"/>
          <w:szCs w:val="24"/>
          <w:rtl/>
        </w:rPr>
        <w:t xml:space="preserve"> </w:t>
      </w:r>
      <w:r>
        <w:rPr>
          <w:rFonts w:ascii="Times New Roman" w:hAnsi="Times New Roman" w:cs="Times New Roman"/>
          <w:b/>
          <w:bCs/>
          <w:sz w:val="24"/>
          <w:szCs w:val="24"/>
          <w:rtl/>
        </w:rPr>
        <w:t>הרי לכאורה נראה שהדבר אינו בידיו?</w:t>
      </w:r>
      <w:r w:rsidR="00BC2238">
        <w:rPr>
          <w:rFonts w:ascii="Times New Roman" w:hAnsi="Times New Roman" w:cs="Times New Roman" w:hint="cs"/>
          <w:b/>
          <w:bCs/>
          <w:sz w:val="24"/>
          <w:szCs w:val="24"/>
          <w:rtl/>
        </w:rPr>
        <w:t xml:space="preserve"> </w:t>
      </w:r>
      <w:r>
        <w:rPr>
          <w:rFonts w:ascii="Times New Roman" w:hAnsi="Times New Roman" w:cs="Times New Roman"/>
          <w:b/>
          <w:bCs/>
          <w:sz w:val="24"/>
          <w:szCs w:val="24"/>
          <w:rtl/>
        </w:rPr>
        <w:t>ניתן להסביר זאת ע"י הסיפור הבא:</w:t>
      </w:r>
      <w:r w:rsidR="00BC2238">
        <w:rPr>
          <w:rFonts w:ascii="Times New Roman" w:hAnsi="Times New Roman" w:cs="Times New Roman" w:hint="cs"/>
          <w:b/>
          <w:bCs/>
          <w:sz w:val="24"/>
          <w:szCs w:val="24"/>
          <w:rtl/>
        </w:rPr>
        <w:t xml:space="preserve"> "</w:t>
      </w:r>
      <w:r w:rsidRPr="00AA1B06">
        <w:rPr>
          <w:rFonts w:ascii="Times New Roman" w:hAnsi="Times New Roman" w:cs="Times New Roman"/>
          <w:b/>
          <w:bCs/>
          <w:sz w:val="24"/>
          <w:szCs w:val="24"/>
          <w:rtl/>
        </w:rPr>
        <w:t xml:space="preserve">יהודי אחד בא אל המגיד </w:t>
      </w:r>
      <w:proofErr w:type="spellStart"/>
      <w:r w:rsidRPr="00AA1B06">
        <w:rPr>
          <w:rFonts w:ascii="Times New Roman" w:hAnsi="Times New Roman" w:cs="Times New Roman"/>
          <w:b/>
          <w:bCs/>
          <w:sz w:val="24"/>
          <w:szCs w:val="24"/>
          <w:rtl/>
        </w:rPr>
        <w:t>ממעזריטש</w:t>
      </w:r>
      <w:proofErr w:type="spellEnd"/>
      <w:r w:rsidRPr="00AA1B06">
        <w:rPr>
          <w:rFonts w:ascii="Times New Roman" w:hAnsi="Times New Roman" w:cs="Times New Roman"/>
          <w:b/>
          <w:bCs/>
          <w:sz w:val="24"/>
          <w:szCs w:val="24"/>
          <w:rtl/>
        </w:rPr>
        <w:t>, והתאונן בפניו שאיננו יכול לטהר את מוחו ממחשבות לא טובות והרהורים רעים, שנכנסים אליו בעל כורחו ומבלבלים אותו, ושאל בעצתו א</w:t>
      </w:r>
      <w:r w:rsidR="00BC2238">
        <w:rPr>
          <w:rFonts w:ascii="Times New Roman" w:hAnsi="Times New Roman" w:cs="Times New Roman"/>
          <w:b/>
          <w:bCs/>
          <w:sz w:val="24"/>
          <w:szCs w:val="24"/>
          <w:rtl/>
        </w:rPr>
        <w:t>יך אפשר להתגבר על הרהורים רעים?</w:t>
      </w:r>
      <w:r w:rsidRPr="00AA1B06">
        <w:rPr>
          <w:rFonts w:ascii="Times New Roman" w:hAnsi="Times New Roman" w:cs="Times New Roman"/>
          <w:b/>
          <w:bCs/>
          <w:sz w:val="24"/>
          <w:szCs w:val="24"/>
          <w:rtl/>
        </w:rPr>
        <w:t xml:space="preserve"> המגיד לא השיב לו על שאלתו, </w:t>
      </w:r>
      <w:proofErr w:type="spellStart"/>
      <w:r w:rsidRPr="00AA1B06">
        <w:rPr>
          <w:rFonts w:ascii="Times New Roman" w:hAnsi="Times New Roman" w:cs="Times New Roman"/>
          <w:b/>
          <w:bCs/>
          <w:sz w:val="24"/>
          <w:szCs w:val="24"/>
          <w:rtl/>
        </w:rPr>
        <w:t>וציווהו</w:t>
      </w:r>
      <w:proofErr w:type="spellEnd"/>
      <w:r w:rsidRPr="00AA1B06">
        <w:rPr>
          <w:rFonts w:ascii="Times New Roman" w:hAnsi="Times New Roman" w:cs="Times New Roman"/>
          <w:b/>
          <w:bCs/>
          <w:sz w:val="24"/>
          <w:szCs w:val="24"/>
          <w:rtl/>
        </w:rPr>
        <w:t xml:space="preserve"> לנסוע אל הצדיק רבי זאב </w:t>
      </w:r>
      <w:proofErr w:type="spellStart"/>
      <w:r w:rsidRPr="00AA1B06">
        <w:rPr>
          <w:rFonts w:ascii="Times New Roman" w:hAnsi="Times New Roman" w:cs="Times New Roman"/>
          <w:b/>
          <w:bCs/>
          <w:sz w:val="24"/>
          <w:szCs w:val="24"/>
          <w:rtl/>
        </w:rPr>
        <w:t>מז’יטומיר</w:t>
      </w:r>
      <w:proofErr w:type="spellEnd"/>
      <w:r w:rsidR="00BC2238">
        <w:rPr>
          <w:rFonts w:ascii="Times New Roman" w:hAnsi="Times New Roman" w:cs="Times New Roman" w:hint="cs"/>
          <w:b/>
          <w:bCs/>
          <w:sz w:val="24"/>
          <w:szCs w:val="24"/>
          <w:rtl/>
        </w:rPr>
        <w:t>.</w:t>
      </w:r>
      <w:r w:rsidR="00BC2238">
        <w:rPr>
          <w:rFonts w:ascii="Times New Roman" w:hAnsi="Times New Roman" w:cs="Times New Roman"/>
          <w:b/>
          <w:bCs/>
          <w:sz w:val="24"/>
          <w:szCs w:val="24"/>
          <w:rtl/>
        </w:rPr>
        <w:t xml:space="preserve"> הלך האיש לאותו כפר</w:t>
      </w:r>
      <w:r w:rsidRPr="00AA1B06">
        <w:rPr>
          <w:rFonts w:ascii="Times New Roman" w:hAnsi="Times New Roman" w:cs="Times New Roman"/>
          <w:b/>
          <w:bCs/>
          <w:sz w:val="24"/>
          <w:szCs w:val="24"/>
          <w:rtl/>
        </w:rPr>
        <w:t xml:space="preserve"> וכשבא לביתו של ר’ זאב כבר היה לילה,</w:t>
      </w:r>
      <w:r w:rsidR="00BC2238">
        <w:rPr>
          <w:rFonts w:ascii="Times New Roman" w:hAnsi="Times New Roman" w:cs="Times New Roman" w:hint="cs"/>
          <w:b/>
          <w:bCs/>
          <w:sz w:val="24"/>
          <w:szCs w:val="24"/>
          <w:rtl/>
        </w:rPr>
        <w:t xml:space="preserve"> </w:t>
      </w:r>
      <w:r w:rsidRPr="00AA1B06">
        <w:rPr>
          <w:rFonts w:ascii="Times New Roman" w:hAnsi="Times New Roman" w:cs="Times New Roman"/>
          <w:b/>
          <w:bCs/>
          <w:sz w:val="24"/>
          <w:szCs w:val="24"/>
          <w:rtl/>
        </w:rPr>
        <w:t>והבית היה סגור וכל החלונות מוגפים. דפק האיש על הדלת, ואיש לא פתח לו. המתין זמן מה, ודפק שוב על הדלת, ושוב אין פותחים לו.</w:t>
      </w:r>
      <w:r w:rsidR="00BC2238">
        <w:rPr>
          <w:rFonts w:ascii="Times New Roman" w:hAnsi="Times New Roman" w:cs="Times New Roman" w:hint="cs"/>
          <w:b/>
          <w:bCs/>
          <w:sz w:val="24"/>
          <w:szCs w:val="24"/>
          <w:rtl/>
        </w:rPr>
        <w:t xml:space="preserve"> </w:t>
      </w:r>
      <w:r w:rsidRPr="00AA1B06">
        <w:rPr>
          <w:rFonts w:ascii="Times New Roman" w:hAnsi="Times New Roman" w:cs="Times New Roman"/>
          <w:b/>
          <w:bCs/>
          <w:sz w:val="24"/>
          <w:szCs w:val="24"/>
          <w:rtl/>
        </w:rPr>
        <w:t>האיש החל לקרוא בקול ולצעוק שיפתחו לו אך אין קול ואין עונה. כך נשאר בחוץ עד אור הבוקר. והנה בבוקר פתחו לו את הדלת, והוא נכנס והתאכסן שם כמה ימים, ור’ זאב אינו שואל אותו מאומה על מטרת בואו. תמה האיש בלבו: מדוע שלח אותי המגיד לכאן? לאחר כמה ימים התייאש והחליט לחזור לביתו. אולם קודם הליכתו, פנה לרבי זאב ואמר לו:</w:t>
      </w:r>
      <w:r w:rsidRPr="00AA1B06">
        <w:rPr>
          <w:rFonts w:ascii="Times New Roman" w:hAnsi="Times New Roman" w:cs="Times New Roman"/>
          <w:b/>
          <w:bCs/>
          <w:sz w:val="24"/>
          <w:szCs w:val="24"/>
          <w:rtl/>
        </w:rPr>
        <w:br/>
      </w:r>
      <w:r w:rsidR="00BC2238">
        <w:rPr>
          <w:rFonts w:ascii="Times New Roman" w:hAnsi="Times New Roman" w:cs="Times New Roman" w:hint="cs"/>
          <w:b/>
          <w:bCs/>
          <w:sz w:val="24"/>
          <w:szCs w:val="24"/>
          <w:rtl/>
        </w:rPr>
        <w:t>"</w:t>
      </w:r>
      <w:r w:rsidRPr="00AA1B06">
        <w:rPr>
          <w:rFonts w:ascii="Times New Roman" w:hAnsi="Times New Roman" w:cs="Times New Roman"/>
          <w:b/>
          <w:bCs/>
          <w:sz w:val="24"/>
          <w:szCs w:val="24"/>
          <w:rtl/>
        </w:rPr>
        <w:t>היודע אתה, רבנו המגיד שלח אותי אליך, אולם איני יודע למה?...</w:t>
      </w:r>
      <w:r w:rsidR="00BC2238">
        <w:rPr>
          <w:rFonts w:ascii="Times New Roman" w:hAnsi="Times New Roman" w:cs="Times New Roman" w:hint="cs"/>
          <w:b/>
          <w:bCs/>
          <w:sz w:val="24"/>
          <w:szCs w:val="24"/>
          <w:rtl/>
        </w:rPr>
        <w:t>"</w:t>
      </w:r>
      <w:r w:rsidRPr="00AA1B06">
        <w:rPr>
          <w:rFonts w:ascii="Times New Roman" w:hAnsi="Times New Roman" w:cs="Times New Roman"/>
          <w:b/>
          <w:bCs/>
          <w:sz w:val="24"/>
          <w:szCs w:val="24"/>
          <w:rtl/>
        </w:rPr>
        <w:t xml:space="preserve"> השיב לו רבי זאב: </w:t>
      </w:r>
      <w:r w:rsidR="00BC2238">
        <w:rPr>
          <w:rFonts w:ascii="Times New Roman" w:hAnsi="Times New Roman" w:cs="Times New Roman" w:hint="cs"/>
          <w:b/>
          <w:bCs/>
          <w:sz w:val="24"/>
          <w:szCs w:val="24"/>
          <w:rtl/>
        </w:rPr>
        <w:t>"</w:t>
      </w:r>
      <w:r w:rsidRPr="00AA1B06">
        <w:rPr>
          <w:rFonts w:ascii="Times New Roman" w:hAnsi="Times New Roman" w:cs="Times New Roman"/>
          <w:b/>
          <w:bCs/>
          <w:sz w:val="24"/>
          <w:szCs w:val="24"/>
          <w:rtl/>
        </w:rPr>
        <w:t>אומר לך למה שלח אותך רבנו אלי: כדי שתלמד ממני, כי האדם הוא בעל הבית על עצמו, ולמי שהוא איננו רוצה בו, אין הוא מניחו לה</w:t>
      </w:r>
      <w:r w:rsidR="00BC2238">
        <w:rPr>
          <w:rFonts w:ascii="Times New Roman" w:hAnsi="Times New Roman" w:cs="Times New Roman" w:hint="cs"/>
          <w:b/>
          <w:bCs/>
          <w:sz w:val="24"/>
          <w:szCs w:val="24"/>
          <w:rtl/>
        </w:rPr>
        <w:t>י</w:t>
      </w:r>
      <w:r w:rsidRPr="00AA1B06">
        <w:rPr>
          <w:rFonts w:ascii="Times New Roman" w:hAnsi="Times New Roman" w:cs="Times New Roman"/>
          <w:b/>
          <w:bCs/>
          <w:sz w:val="24"/>
          <w:szCs w:val="24"/>
          <w:rtl/>
        </w:rPr>
        <w:t>כנס אליו</w:t>
      </w:r>
      <w:r w:rsidRPr="00AA1B06">
        <w:rPr>
          <w:rFonts w:ascii="Times New Roman" w:hAnsi="Times New Roman" w:cs="Times New Roman"/>
          <w:sz w:val="24"/>
          <w:szCs w:val="24"/>
          <w:rtl/>
        </w:rPr>
        <w:t>...</w:t>
      </w:r>
      <w:r w:rsidR="00BC2238">
        <w:rPr>
          <w:rFonts w:ascii="Times New Roman" w:hAnsi="Times New Roman" w:cs="Times New Roman" w:hint="cs"/>
          <w:b/>
          <w:bCs/>
          <w:sz w:val="24"/>
          <w:szCs w:val="24"/>
          <w:rtl/>
        </w:rPr>
        <w:t>""</w:t>
      </w:r>
    </w:p>
    <w:p w:rsidR="00AA73A8" w:rsidRPr="00DC38E6" w:rsidRDefault="00AA73A8" w:rsidP="00470C7A">
      <w:pPr>
        <w:jc w:val="both"/>
        <w:rPr>
          <w:rFonts w:ascii="Times New Roman" w:hAnsi="Times New Roman" w:cs="Times New Roman"/>
          <w:b/>
          <w:bCs/>
          <w:sz w:val="24"/>
          <w:szCs w:val="24"/>
          <w:rtl/>
        </w:rPr>
      </w:pPr>
      <w:r w:rsidRPr="00DC38E6">
        <w:rPr>
          <w:rFonts w:ascii="Times New Roman" w:hAnsi="Times New Roman" w:cs="Times New Roman"/>
          <w:b/>
          <w:bCs/>
          <w:sz w:val="24"/>
          <w:szCs w:val="24"/>
          <w:rtl/>
        </w:rPr>
        <w:t>עלינו לשמור על עצמנו לבל ניפול בדמיונות שווא, נעשה "מעקה" לביתנו אשר נבנהו מחדש בימי אלול אלו. ננצל את "</w:t>
      </w:r>
      <w:proofErr w:type="spellStart"/>
      <w:r w:rsidRPr="00DC38E6">
        <w:rPr>
          <w:rFonts w:ascii="Times New Roman" w:hAnsi="Times New Roman" w:cs="Times New Roman"/>
          <w:b/>
          <w:bCs/>
          <w:sz w:val="24"/>
          <w:szCs w:val="24"/>
          <w:rtl/>
        </w:rPr>
        <w:t>גגינו</w:t>
      </w:r>
      <w:proofErr w:type="spellEnd"/>
      <w:r w:rsidRPr="00DC38E6">
        <w:rPr>
          <w:rFonts w:ascii="Times New Roman" w:hAnsi="Times New Roman" w:cs="Times New Roman"/>
          <w:b/>
          <w:bCs/>
          <w:sz w:val="24"/>
          <w:szCs w:val="24"/>
          <w:rtl/>
        </w:rPr>
        <w:t xml:space="preserve">" לטוהר מחשבותינו ולעבודת הבורא מתוך גדרים וסייגים אשר יצילונו מן הנפילות. ויהי רצון שנזכה לחזור בתשובה שלימה </w:t>
      </w:r>
      <w:r>
        <w:rPr>
          <w:rFonts w:ascii="Times New Roman" w:hAnsi="Times New Roman" w:cs="Times New Roman"/>
          <w:b/>
          <w:bCs/>
          <w:sz w:val="24"/>
          <w:szCs w:val="24"/>
          <w:rtl/>
        </w:rPr>
        <w:t>ולעשות רצון בוראנו תמיד</w:t>
      </w:r>
      <w:r w:rsidR="00BC2238">
        <w:rPr>
          <w:rFonts w:ascii="Times New Roman" w:hAnsi="Times New Roman" w:cs="Times New Roman" w:hint="cs"/>
          <w:b/>
          <w:bCs/>
          <w:sz w:val="24"/>
          <w:szCs w:val="24"/>
          <w:rtl/>
        </w:rPr>
        <w:t>.</w:t>
      </w:r>
    </w:p>
    <w:p w:rsidR="00AA73A8" w:rsidRPr="00DC38E6" w:rsidRDefault="00AA73A8" w:rsidP="00DC38E6">
      <w:pPr>
        <w:jc w:val="both"/>
        <w:rPr>
          <w:rFonts w:ascii="Times New Roman" w:hAnsi="Times New Roman" w:cs="Times New Roman"/>
          <w:b/>
          <w:bCs/>
          <w:sz w:val="24"/>
          <w:szCs w:val="24"/>
          <w:rtl/>
        </w:rPr>
      </w:pPr>
    </w:p>
    <w:sectPr w:rsidR="00AA73A8" w:rsidRPr="00DC38E6" w:rsidSect="00DC38E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46A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AAAC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A32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8899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F8A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80CA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2EC5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64F6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5E22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8291B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8E6"/>
    <w:rsid w:val="00125CB0"/>
    <w:rsid w:val="00470C7A"/>
    <w:rsid w:val="00AA1B06"/>
    <w:rsid w:val="00AA73A8"/>
    <w:rsid w:val="00AE623B"/>
    <w:rsid w:val="00AF2063"/>
    <w:rsid w:val="00AF6093"/>
    <w:rsid w:val="00BC2238"/>
    <w:rsid w:val="00D45F84"/>
    <w:rsid w:val="00DC38E6"/>
    <w:rsid w:val="00E51863"/>
    <w:rsid w:val="00E93002"/>
    <w:rsid w:val="00F65B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rsid w:val="00DC38E6"/>
    <w:rPr>
      <w:rFonts w:cs="Times New Roman"/>
      <w:color w:val="0000FF"/>
      <w:u w:val="single"/>
    </w:rPr>
  </w:style>
  <w:style w:type="paragraph" w:styleId="a3">
    <w:name w:val="Balloon Text"/>
    <w:basedOn w:val="a"/>
    <w:link w:val="a4"/>
    <w:uiPriority w:val="99"/>
    <w:semiHidden/>
    <w:rsid w:val="00F65B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F65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0926">
      <w:marLeft w:val="360"/>
      <w:marRight w:val="360"/>
      <w:marTop w:val="360"/>
      <w:marBottom w:val="360"/>
      <w:divBdr>
        <w:top w:val="none" w:sz="0" w:space="0" w:color="auto"/>
        <w:left w:val="none" w:sz="0" w:space="0" w:color="auto"/>
        <w:bottom w:val="none" w:sz="0" w:space="0" w:color="auto"/>
        <w:right w:val="none" w:sz="0" w:space="0" w:color="auto"/>
      </w:divBdr>
      <w:divsChild>
        <w:div w:id="138500928">
          <w:marLeft w:val="0"/>
          <w:marRight w:val="0"/>
          <w:marTop w:val="0"/>
          <w:marBottom w:val="0"/>
          <w:divBdr>
            <w:top w:val="none" w:sz="0" w:space="0" w:color="auto"/>
            <w:left w:val="none" w:sz="0" w:space="0" w:color="auto"/>
            <w:bottom w:val="none" w:sz="0" w:space="0" w:color="auto"/>
            <w:right w:val="none" w:sz="0" w:space="0" w:color="auto"/>
          </w:divBdr>
        </w:div>
      </w:divsChild>
    </w:div>
    <w:div w:id="138500927">
      <w:marLeft w:val="360"/>
      <w:marRight w:val="360"/>
      <w:marTop w:val="360"/>
      <w:marBottom w:val="360"/>
      <w:divBdr>
        <w:top w:val="none" w:sz="0" w:space="0" w:color="auto"/>
        <w:left w:val="none" w:sz="0" w:space="0" w:color="auto"/>
        <w:bottom w:val="none" w:sz="0" w:space="0" w:color="auto"/>
        <w:right w:val="none" w:sz="0" w:space="0" w:color="auto"/>
      </w:divBdr>
      <w:divsChild>
        <w:div w:id="13850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wikipedia.org/wiki/%D7%A1%D7%A4%D7%A8_%D7%94%D7%97%D7%99%D7%A0%D7%95%D7%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1141</Words>
  <Characters>5705</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בס"ד</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user</dc:creator>
  <cp:keywords/>
  <dc:description/>
  <cp:lastModifiedBy>holstein</cp:lastModifiedBy>
  <cp:revision>3</cp:revision>
  <cp:lastPrinted>2012-08-28T06:31:00Z</cp:lastPrinted>
  <dcterms:created xsi:type="dcterms:W3CDTF">2012-08-28T10:04:00Z</dcterms:created>
  <dcterms:modified xsi:type="dcterms:W3CDTF">2012-08-28T10:04:00Z</dcterms:modified>
</cp:coreProperties>
</file>