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D1B71" w:rsidRPr="0021510F" w:rsidRDefault="00D247B1" w:rsidP="007D1B71">
      <w:pPr>
        <w:jc w:val="right"/>
        <w:rPr>
          <w:shd w:val="clear" w:color="auto" w:fill="FFFFFF" w:themeFill="background1"/>
          <w:rtl/>
          <w:lang w:val="en-US" w:bidi="he-IL"/>
        </w:rPr>
      </w:pPr>
      <w:r w:rsidRPr="0021510F">
        <w:rPr>
          <w:shd w:val="clear" w:color="auto" w:fill="FFFFFF" w:themeFill="background1"/>
          <w:lang w:val="en-US" w:bidi="he-IL"/>
        </w:rPr>
        <w:t xml:space="preserve">  </w:t>
      </w:r>
      <w:r w:rsidR="005B3D95" w:rsidRPr="0021510F">
        <w:rPr>
          <w:rFonts w:hint="cs"/>
          <w:shd w:val="clear" w:color="auto" w:fill="FFFFFF" w:themeFill="background1"/>
          <w:rtl/>
          <w:lang w:val="en-US" w:bidi="he-IL"/>
        </w:rPr>
        <w:t xml:space="preserve">                             </w:t>
      </w:r>
      <w:r w:rsidR="007F3A74" w:rsidRPr="0021510F">
        <w:rPr>
          <w:rFonts w:hint="cs"/>
          <w:noProof/>
          <w:shd w:val="clear" w:color="auto" w:fill="FFFFFF" w:themeFill="background1"/>
          <w:lang w:eastAsia="ru-RU" w:bidi="he-IL"/>
        </w:rPr>
        <w:drawing>
          <wp:inline distT="0" distB="0" distL="0" distR="0" wp14:anchorId="4D760317" wp14:editId="4361588E">
            <wp:extent cx="6528391" cy="1446028"/>
            <wp:effectExtent l="0" t="0" r="6350" b="1905"/>
            <wp:docPr id="11" name="Рисунок 11" descr="C:\Users\Vaja\יצחק דוד כץ\ותלמוד תורה כנגד כלם\עלון\תמונות ועבודה בפוטושופ\כותל המערבי.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תמונות ועבודה בפוטושופ\כותל המערבי.pn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542125" cy="1449070"/>
                    </a:xfrm>
                    <a:prstGeom prst="rect">
                      <a:avLst/>
                    </a:prstGeom>
                    <a:noFill/>
                    <a:ln>
                      <a:noFill/>
                    </a:ln>
                  </pic:spPr>
                </pic:pic>
              </a:graphicData>
            </a:graphic>
          </wp:inline>
        </w:drawing>
      </w:r>
      <w:r w:rsidR="00197DDB" w:rsidRPr="0021510F">
        <w:rPr>
          <w:rFonts w:hint="cs"/>
          <w:shd w:val="clear" w:color="auto" w:fill="FFFFFF" w:themeFill="background1"/>
          <w:rtl/>
          <w:lang w:val="en-US" w:bidi="he-IL"/>
        </w:rPr>
        <w:t xml:space="preserve">       </w:t>
      </w:r>
      <w:r w:rsidR="002C31E7" w:rsidRPr="0021510F">
        <w:rPr>
          <w:shd w:val="clear" w:color="auto" w:fill="FFFFFF" w:themeFill="background1"/>
          <w:lang w:val="en-US" w:bidi="he-IL"/>
        </w:rPr>
        <w:t xml:space="preserve">                                      </w:t>
      </w:r>
      <w:r w:rsidR="00197DDB" w:rsidRPr="0021510F">
        <w:rPr>
          <w:rFonts w:hint="cs"/>
          <w:shd w:val="clear" w:color="auto" w:fill="FFFFFF" w:themeFill="background1"/>
          <w:rtl/>
          <w:lang w:val="en-US" w:bidi="he-IL"/>
        </w:rPr>
        <w:t xml:space="preserve">  </w:t>
      </w:r>
      <w:r w:rsidR="000D120D" w:rsidRPr="0021510F">
        <w:rPr>
          <w:shd w:val="clear" w:color="auto" w:fill="FFFFFF" w:themeFill="background1"/>
          <w:rtl/>
          <w:lang w:val="en-US" w:bidi="he-IL"/>
        </w:rPr>
        <w:br/>
      </w:r>
      <w:r w:rsidR="000D120D" w:rsidRPr="0021510F">
        <w:rPr>
          <w:rFonts w:hint="cs"/>
          <w:shd w:val="clear" w:color="auto" w:fill="FFFFFF" w:themeFill="background1"/>
          <w:rtl/>
          <w:lang w:val="en-US" w:bidi="he-IL"/>
        </w:rPr>
        <w:t xml:space="preserve">                                                       </w:t>
      </w:r>
      <w:r w:rsidR="000D120D" w:rsidRPr="0021510F">
        <w:rPr>
          <w:shd w:val="clear" w:color="auto" w:fill="FFFFFF" w:themeFill="background1"/>
          <w:rtl/>
          <w:lang w:val="en-US" w:bidi="he-IL"/>
        </w:rPr>
        <w:br/>
      </w:r>
      <w:r w:rsidR="000D120D" w:rsidRPr="0021510F">
        <w:rPr>
          <w:shd w:val="clear" w:color="auto" w:fill="FFFFFF" w:themeFill="background1"/>
          <w:rtl/>
          <w:lang w:val="en-US" w:bidi="he-IL"/>
        </w:rPr>
        <w:br/>
      </w:r>
      <w:r w:rsidR="0021510F">
        <w:rPr>
          <w:rFonts w:hint="cs"/>
          <w:shd w:val="clear" w:color="auto" w:fill="FFFFFF" w:themeFill="background1"/>
          <w:rtl/>
          <w:lang w:val="en-US" w:bidi="he-IL"/>
        </w:rPr>
        <w:t xml:space="preserve">                   </w:t>
      </w:r>
      <w:r w:rsidR="000D120D" w:rsidRPr="0021510F">
        <w:rPr>
          <w:rFonts w:hint="cs"/>
          <w:shd w:val="clear" w:color="auto" w:fill="FFFFFF" w:themeFill="background1"/>
          <w:rtl/>
          <w:lang w:val="en-US" w:bidi="he-IL"/>
        </w:rPr>
        <w:t xml:space="preserve">ספר בראשית </w:t>
      </w:r>
      <w:r w:rsidR="000D120D" w:rsidRPr="0021510F">
        <w:rPr>
          <w:shd w:val="clear" w:color="auto" w:fill="FFFFFF" w:themeFill="background1"/>
          <w:rtl/>
          <w:lang w:val="en-US" w:bidi="he-IL"/>
        </w:rPr>
        <w:t>–</w:t>
      </w:r>
      <w:r w:rsidR="000D120D" w:rsidRPr="0021510F">
        <w:rPr>
          <w:rFonts w:hint="cs"/>
          <w:shd w:val="clear" w:color="auto" w:fill="FFFFFF" w:themeFill="background1"/>
          <w:rtl/>
          <w:lang w:val="en-US" w:bidi="he-IL"/>
        </w:rPr>
        <w:t xml:space="preserve"> פרשת בראשית </w:t>
      </w:r>
      <w:r w:rsidR="000D120D" w:rsidRPr="0021510F">
        <w:rPr>
          <w:shd w:val="clear" w:color="auto" w:fill="FFFFFF" w:themeFill="background1"/>
          <w:rtl/>
          <w:lang w:val="en-US" w:bidi="he-IL"/>
        </w:rPr>
        <w:t>–</w:t>
      </w:r>
      <w:r w:rsidR="000D120D" w:rsidRPr="0021510F">
        <w:rPr>
          <w:rFonts w:hint="cs"/>
          <w:shd w:val="clear" w:color="auto" w:fill="FFFFFF" w:themeFill="background1"/>
          <w:rtl/>
          <w:lang w:val="en-US" w:bidi="he-IL"/>
        </w:rPr>
        <w:t xml:space="preserve"> גליון מס' 1</w:t>
      </w:r>
      <w:r w:rsidR="00EE490A" w:rsidRPr="0021510F">
        <w:rPr>
          <w:shd w:val="clear" w:color="auto" w:fill="FFFFFF" w:themeFill="background1"/>
          <w:lang w:val="en-US" w:bidi="he-IL"/>
        </w:rPr>
        <w:t xml:space="preserve">     </w:t>
      </w:r>
      <w:r w:rsidR="00EE490A" w:rsidRPr="0021510F">
        <w:rPr>
          <w:rFonts w:hint="cs"/>
          <w:shd w:val="clear" w:color="auto" w:fill="FFFFFF" w:themeFill="background1"/>
          <w:rtl/>
          <w:lang w:val="en-US" w:bidi="he-IL"/>
        </w:rPr>
        <w:t xml:space="preserve">                        </w:t>
      </w:r>
      <w:r w:rsidR="00087C25" w:rsidRPr="0021510F">
        <w:rPr>
          <w:rFonts w:hint="cs"/>
          <w:shd w:val="clear" w:color="auto" w:fill="FFFFFF" w:themeFill="background1"/>
          <w:rtl/>
          <w:lang w:val="en-US" w:bidi="he-IL"/>
        </w:rPr>
        <w:t xml:space="preserve">   </w:t>
      </w:r>
      <w:r w:rsidR="00EE490A" w:rsidRPr="0021510F">
        <w:rPr>
          <w:rFonts w:hint="cs"/>
          <w:shd w:val="clear" w:color="auto" w:fill="FFFFFF" w:themeFill="background1"/>
          <w:rtl/>
          <w:lang w:val="en-US" w:bidi="he-IL"/>
        </w:rPr>
        <w:t xml:space="preserve"> </w:t>
      </w:r>
      <w:r w:rsidR="000D120D" w:rsidRPr="0021510F">
        <w:rPr>
          <w:shd w:val="clear" w:color="auto" w:fill="FFFFFF" w:themeFill="background1"/>
          <w:rtl/>
          <w:lang w:val="en-US" w:bidi="he-IL"/>
        </w:rPr>
        <w:br/>
      </w:r>
      <w:r w:rsidR="000D120D" w:rsidRPr="0021510F">
        <w:rPr>
          <w:rFonts w:hint="cs"/>
          <w:shd w:val="clear" w:color="auto" w:fill="FFFFFF" w:themeFill="background1"/>
          <w:rtl/>
          <w:lang w:val="en-US" w:bidi="he-IL"/>
        </w:rPr>
        <w:br/>
      </w:r>
      <w:bookmarkStart w:id="0" w:name="_GoBack"/>
      <w:bookmarkEnd w:id="0"/>
    </w:p>
    <w:p w:rsidR="006F4C32" w:rsidRPr="0021510F" w:rsidRDefault="007D1B71" w:rsidP="005F4677">
      <w:pPr>
        <w:jc w:val="right"/>
        <w:rPr>
          <w:sz w:val="18"/>
          <w:szCs w:val="18"/>
          <w:shd w:val="clear" w:color="auto" w:fill="FFFFFF" w:themeFill="background1"/>
          <w:rtl/>
          <w:lang w:val="en-US" w:bidi="he-IL"/>
        </w:rPr>
      </w:pPr>
      <w:r w:rsidRPr="0021510F">
        <w:rPr>
          <w:rFonts w:hint="cs"/>
          <w:noProof/>
          <w:shd w:val="clear" w:color="auto" w:fill="FFFFFF" w:themeFill="background1"/>
          <w:lang w:eastAsia="ru-RU" w:bidi="he-IL"/>
        </w:rPr>
        <w:drawing>
          <wp:inline distT="0" distB="0" distL="0" distR="0" wp14:anchorId="3EEA784F" wp14:editId="4416537A">
            <wp:extent cx="1884293" cy="1600200"/>
            <wp:effectExtent l="0" t="0" r="1905" b="0"/>
            <wp:docPr id="7" name="Рисунок 7" descr="C:\Users\Vaja\יצחק דוד כץ\ותלמוד תורה כנגד כלם\עלון\אלון ברכת יצחק\12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Vaja\יצחק דוד כץ\ותלמוד תורה כנגד כלם\עלון\אלון ברכת יצחק\123.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4293" cy="1600200"/>
                    </a:xfrm>
                    <a:prstGeom prst="rect">
                      <a:avLst/>
                    </a:prstGeom>
                    <a:noFill/>
                    <a:ln>
                      <a:noFill/>
                    </a:ln>
                  </pic:spPr>
                </pic:pic>
              </a:graphicData>
            </a:graphic>
          </wp:inline>
        </w:drawing>
      </w:r>
      <w:r w:rsidR="0094677F" w:rsidRPr="0021510F">
        <w:rPr>
          <w:rFonts w:hint="cs"/>
          <w:shd w:val="clear" w:color="auto" w:fill="FFFFFF" w:themeFill="background1"/>
          <w:rtl/>
          <w:lang w:val="en-US" w:bidi="he-IL"/>
        </w:rPr>
        <w:t xml:space="preserve">             </w:t>
      </w:r>
      <w:r w:rsidR="00087C25" w:rsidRPr="0021510F">
        <w:rPr>
          <w:rFonts w:hint="cs"/>
          <w:shd w:val="clear" w:color="auto" w:fill="FFFFFF" w:themeFill="background1"/>
          <w:rtl/>
          <w:lang w:val="en-US" w:bidi="he-IL"/>
        </w:rPr>
        <w:t xml:space="preserve">                             </w:t>
      </w:r>
      <w:r w:rsidR="0094677F" w:rsidRPr="0021510F">
        <w:rPr>
          <w:rFonts w:hint="cs"/>
          <w:shd w:val="clear" w:color="auto" w:fill="FFFFFF" w:themeFill="background1"/>
          <w:rtl/>
          <w:lang w:val="en-US" w:bidi="he-IL"/>
        </w:rPr>
        <w:t xml:space="preserve">                </w:t>
      </w:r>
      <w:r w:rsidRPr="0021510F">
        <w:rPr>
          <w:shd w:val="clear" w:color="auto" w:fill="FFFFFF" w:themeFill="background1"/>
          <w:rtl/>
          <w:lang w:val="en-US" w:bidi="he-IL"/>
        </w:rPr>
        <w:br/>
      </w:r>
      <w:r w:rsidRPr="0021510F">
        <w:rPr>
          <w:rFonts w:hint="cs"/>
          <w:shd w:val="clear" w:color="auto" w:fill="FFFFFF" w:themeFill="background1"/>
          <w:rtl/>
          <w:lang w:val="en-US" w:bidi="he-IL"/>
        </w:rPr>
        <w:br/>
      </w:r>
      <w:r w:rsidR="006A7326" w:rsidRPr="0021510F">
        <w:rPr>
          <w:shd w:val="clear" w:color="auto" w:fill="FFFFFF" w:themeFill="background1"/>
          <w:rtl/>
          <w:lang w:val="en-US" w:bidi="he-IL"/>
        </w:rPr>
        <w:br/>
      </w:r>
      <w:r w:rsidR="006A7326" w:rsidRPr="0021510F">
        <w:rPr>
          <w:rFonts w:hint="cs"/>
          <w:shd w:val="clear" w:color="auto" w:fill="FFFFFF" w:themeFill="background1"/>
          <w:rtl/>
          <w:lang w:val="en-US" w:bidi="he-IL"/>
        </w:rPr>
        <w:t xml:space="preserve"> </w:t>
      </w:r>
      <w:r w:rsidRPr="0021510F">
        <w:rPr>
          <w:rFonts w:hint="cs"/>
          <w:b/>
          <w:bCs/>
          <w:shd w:val="clear" w:color="auto" w:fill="FFFFFF" w:themeFill="background1"/>
          <w:rtl/>
          <w:lang w:val="en-US" w:bidi="he-IL"/>
        </w:rPr>
        <w:t xml:space="preserve">"ויאמר </w:t>
      </w:r>
      <w:r w:rsidR="008542C7" w:rsidRPr="0021510F">
        <w:rPr>
          <w:rFonts w:hint="cs"/>
          <w:b/>
          <w:bCs/>
          <w:shd w:val="clear" w:color="auto" w:fill="FFFFFF" w:themeFill="background1"/>
          <w:rtl/>
          <w:lang w:val="en-US" w:bidi="he-IL"/>
        </w:rPr>
        <w:t>אלֹקים</w:t>
      </w:r>
      <w:r w:rsidRPr="0021510F">
        <w:rPr>
          <w:rFonts w:hint="cs"/>
          <w:b/>
          <w:bCs/>
          <w:shd w:val="clear" w:color="auto" w:fill="FFFFFF" w:themeFill="background1"/>
          <w:rtl/>
          <w:lang w:val="en-US" w:bidi="he-IL"/>
        </w:rPr>
        <w:t xml:space="preserve"> נעשה אדם בצלמנו כדמותנו." </w:t>
      </w:r>
      <w:r w:rsidRPr="0021510F">
        <w:rPr>
          <w:rFonts w:hint="cs"/>
          <w:sz w:val="18"/>
          <w:szCs w:val="18"/>
          <w:shd w:val="clear" w:color="auto" w:fill="FFFFFF" w:themeFill="background1"/>
          <w:rtl/>
          <w:lang w:val="en-US" w:bidi="he-IL"/>
        </w:rPr>
        <w:t xml:space="preserve">[ספר בראשית; פרק א'; פסוק כו']         </w:t>
      </w:r>
      <w:r w:rsidRPr="0021510F">
        <w:rPr>
          <w:rFonts w:hint="cs"/>
          <w:shd w:val="clear" w:color="auto" w:fill="FFFFFF" w:themeFill="background1"/>
          <w:rtl/>
          <w:lang w:val="en-US" w:bidi="he-IL"/>
        </w:rPr>
        <w:br/>
      </w:r>
      <w:r w:rsidR="006A7326" w:rsidRPr="0021510F">
        <w:rPr>
          <w:shd w:val="clear" w:color="auto" w:fill="FFFFFF" w:themeFill="background1"/>
          <w:rtl/>
          <w:lang w:val="en-US" w:bidi="he-IL"/>
        </w:rPr>
        <w:br/>
      </w:r>
      <w:r w:rsidR="00DF3F88" w:rsidRPr="0021510F">
        <w:rPr>
          <w:rFonts w:hint="cs"/>
          <w:shd w:val="clear" w:color="auto" w:fill="FFFFFF" w:themeFill="background1"/>
          <w:rtl/>
          <w:lang w:val="en-US" w:bidi="he-IL"/>
        </w:rPr>
        <w:t>המלאכים נשאלו ע"י הקב"ה אם לברוא</w:t>
      </w:r>
      <w:r w:rsidRPr="0021510F">
        <w:rPr>
          <w:rFonts w:hint="cs"/>
          <w:shd w:val="clear" w:color="auto" w:fill="FFFFFF" w:themeFill="background1"/>
          <w:rtl/>
          <w:lang w:val="en-US" w:bidi="he-IL"/>
        </w:rPr>
        <w:t xml:space="preserve"> אדם. כיתה ראשונה של מלאכים דיברה רע</w:t>
      </w:r>
      <w:r w:rsidR="00146FA7" w:rsidRPr="0021510F">
        <w:rPr>
          <w:rFonts w:hint="cs"/>
          <w:shd w:val="clear" w:color="auto" w:fill="FFFFFF" w:themeFill="background1"/>
          <w:rtl/>
          <w:lang w:val="en-US" w:bidi="he-IL"/>
        </w:rPr>
        <w:t>ות על</w:t>
      </w:r>
      <w:r w:rsidR="006A7326"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האדם וה' שרף אותה. הכיתה </w:t>
      </w:r>
      <w:r w:rsidRPr="0021510F">
        <w:rPr>
          <w:rFonts w:hint="cs"/>
          <w:shd w:val="clear" w:color="auto" w:fill="FFFFFF" w:themeFill="background1"/>
          <w:rtl/>
          <w:lang w:val="en-US" w:bidi="he-IL"/>
        </w:rPr>
        <w:t>השניה אמרה שהאדם עלול לחטוא, הקב"ה שרף גם  אותה. וכך באו כיתים</w:t>
      </w:r>
      <w:r w:rsidR="006A7326"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כיתים של מלאכי השרת אל הקב"ה  ואמרו</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לו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שלא יהיה טוב לבר</w:t>
      </w:r>
      <w:r w:rsidR="00DF3F88" w:rsidRPr="0021510F">
        <w:rPr>
          <w:rFonts w:hint="cs"/>
          <w:shd w:val="clear" w:color="auto" w:fill="FFFFFF" w:themeFill="background1"/>
          <w:rtl/>
          <w:lang w:val="en-US" w:bidi="he-IL"/>
        </w:rPr>
        <w:t>וא</w:t>
      </w:r>
      <w:r w:rsidRPr="0021510F">
        <w:rPr>
          <w:rFonts w:hint="cs"/>
          <w:shd w:val="clear" w:color="auto" w:fill="FFFFFF" w:themeFill="background1"/>
          <w:rtl/>
          <w:lang w:val="en-US" w:bidi="he-IL"/>
        </w:rPr>
        <w:t xml:space="preserve"> את האדם. ובורא עולם שרף את כל </w:t>
      </w:r>
      <w:r w:rsidR="006A7326"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המלאכים  האלו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וברא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את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האדם.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נשאלת</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ה</w:t>
      </w:r>
      <w:r w:rsidRPr="0021510F">
        <w:rPr>
          <w:rFonts w:hint="cs"/>
          <w:shd w:val="clear" w:color="auto" w:fill="FFFFFF" w:themeFill="background1"/>
          <w:rtl/>
          <w:lang w:val="en-US" w:bidi="he-IL"/>
        </w:rPr>
        <w:t xml:space="preserve">שאלה ,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אם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האדם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עלול לחט</w:t>
      </w:r>
      <w:r w:rsidR="00DF3F88" w:rsidRPr="0021510F">
        <w:rPr>
          <w:rFonts w:hint="cs"/>
          <w:shd w:val="clear" w:color="auto" w:fill="FFFFFF" w:themeFill="background1"/>
          <w:rtl/>
          <w:lang w:val="en-US" w:bidi="he-IL"/>
        </w:rPr>
        <w:t>וא</w:t>
      </w:r>
      <w:r w:rsidRPr="0021510F">
        <w:rPr>
          <w:rFonts w:hint="cs"/>
          <w:shd w:val="clear" w:color="auto" w:fill="FFFFFF" w:themeFill="background1"/>
          <w:rtl/>
          <w:lang w:val="en-US" w:bidi="he-IL"/>
        </w:rPr>
        <w:t xml:space="preserve"> ולהכעיס את בוראו, למה</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לבר</w:t>
      </w:r>
      <w:r w:rsidR="00DF3F88" w:rsidRPr="0021510F">
        <w:rPr>
          <w:rFonts w:hint="cs"/>
          <w:shd w:val="clear" w:color="auto" w:fill="FFFFFF" w:themeFill="background1"/>
          <w:rtl/>
          <w:lang w:val="en-US" w:bidi="he-IL"/>
        </w:rPr>
        <w:t>וא</w:t>
      </w:r>
      <w:r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אותו?</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אם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נתבונן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נראה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שהמצב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הזה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נמצא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בכל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בית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ובית,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ובכל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משפחה ומשפחה.</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הרי הילד שהאבא והאמא </w:t>
      </w:r>
      <w:r w:rsidR="006A7326"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אמורים  להביא  לעול</w:t>
      </w:r>
      <w:r w:rsidRPr="0021510F">
        <w:rPr>
          <w:rFonts w:hint="cs"/>
          <w:shd w:val="clear" w:color="auto" w:fill="FFFFFF" w:themeFill="background1"/>
          <w:rtl/>
          <w:lang w:val="en-US" w:bidi="he-IL"/>
        </w:rPr>
        <w:t xml:space="preserve">ם,  הולך  לעשות </w:t>
      </w:r>
      <w:r w:rsidR="0094677F"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בלגן ולהכעיס אותם. נתאר </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לעצמנו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לרגע, </w:t>
      </w:r>
      <w:r w:rsidR="006A7326"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את</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תגובתם של ההורים  כ</w:t>
      </w:r>
      <w:r w:rsidR="00DF3F88" w:rsidRPr="0021510F">
        <w:rPr>
          <w:rFonts w:hint="cs"/>
          <w:shd w:val="clear" w:color="auto" w:fill="FFFFFF" w:themeFill="background1"/>
          <w:rtl/>
          <w:lang w:val="en-US" w:bidi="he-IL"/>
        </w:rPr>
        <w:t>א</w:t>
      </w:r>
      <w:r w:rsidRPr="0021510F">
        <w:rPr>
          <w:rFonts w:hint="cs"/>
          <w:shd w:val="clear" w:color="auto" w:fill="FFFFFF" w:themeFill="background1"/>
          <w:rtl/>
          <w:lang w:val="en-US" w:bidi="he-IL"/>
        </w:rPr>
        <w:t>ש</w:t>
      </w:r>
      <w:r w:rsidR="00DF3F88" w:rsidRPr="0021510F">
        <w:rPr>
          <w:rFonts w:hint="cs"/>
          <w:shd w:val="clear" w:color="auto" w:fill="FFFFFF" w:themeFill="background1"/>
          <w:rtl/>
          <w:lang w:val="en-US" w:bidi="he-IL"/>
        </w:rPr>
        <w:t>ר</w:t>
      </w:r>
      <w:r w:rsidRPr="0021510F">
        <w:rPr>
          <w:rFonts w:hint="cs"/>
          <w:shd w:val="clear" w:color="auto" w:fill="FFFFFF" w:themeFill="background1"/>
          <w:rtl/>
          <w:lang w:val="en-US" w:bidi="he-IL"/>
        </w:rPr>
        <w:t xml:space="preserve"> </w:t>
      </w:r>
      <w:r w:rsidR="006A7326" w:rsidRPr="0021510F">
        <w:rPr>
          <w:rFonts w:hint="cs"/>
          <w:shd w:val="clear" w:color="auto" w:fill="FFFFFF" w:themeFill="background1"/>
          <w:rtl/>
          <w:lang w:val="en-US" w:bidi="he-IL"/>
        </w:rPr>
        <w:t xml:space="preserve">  קרוב  משפחה  בא  ואומר להם, </w:t>
      </w:r>
      <w:r w:rsidR="00DF3F88"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שהילד</w:t>
      </w:r>
      <w:r w:rsidR="00DF3F88"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שהם יביאו </w:t>
      </w:r>
      <w:r w:rsidR="0094677F"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לעולם,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הולך</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להכעיס </w:t>
      </w:r>
      <w:r w:rsidR="00146FA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אותם,</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ואם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כן לא</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שווה</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להם להביאו לעולם... ההורים האלה </w:t>
      </w:r>
      <w:r w:rsidR="006A7326"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י</w:t>
      </w:r>
      <w:r w:rsidR="00D03169" w:rsidRPr="0021510F">
        <w:rPr>
          <w:rFonts w:hint="cs"/>
          <w:shd w:val="clear" w:color="auto" w:fill="FFFFFF" w:themeFill="background1"/>
          <w:rtl/>
          <w:lang w:val="en-US" w:bidi="he-IL"/>
        </w:rPr>
        <w:t>כניסו את דברי הקרוב משפחה ב</w:t>
      </w:r>
      <w:r w:rsidRPr="0021510F">
        <w:rPr>
          <w:rFonts w:hint="cs"/>
          <w:shd w:val="clear" w:color="auto" w:fill="FFFFFF" w:themeFill="background1"/>
          <w:rtl/>
          <w:lang w:val="en-US" w:bidi="he-IL"/>
        </w:rPr>
        <w:t xml:space="preserve">אוזן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אחת</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ויוציאו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אותו</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דרך</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האוזן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השני</w:t>
      </w:r>
      <w:r w:rsidR="00DF3F88" w:rsidRPr="0021510F">
        <w:rPr>
          <w:rFonts w:hint="cs"/>
          <w:shd w:val="clear" w:color="auto" w:fill="FFFFFF" w:themeFill="background1"/>
          <w:rtl/>
          <w:lang w:val="en-US" w:bidi="he-IL"/>
        </w:rPr>
        <w:t>ה</w:t>
      </w:r>
      <w:r w:rsidRPr="0021510F">
        <w:rPr>
          <w:rFonts w:hint="cs"/>
          <w:shd w:val="clear" w:color="auto" w:fill="FFFFFF" w:themeFill="background1"/>
          <w:rtl/>
          <w:lang w:val="en-US" w:bidi="he-IL"/>
        </w:rPr>
        <w:t xml:space="preserve">! כי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הרגעים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שהילד הולך </w:t>
      </w:r>
      <w:r w:rsidR="006A7326" w:rsidRPr="0021510F">
        <w:rPr>
          <w:rFonts w:hint="cs"/>
          <w:shd w:val="clear" w:color="auto" w:fill="FFFFFF" w:themeFill="background1"/>
          <w:rtl/>
          <w:lang w:val="en-US" w:bidi="he-IL"/>
        </w:rPr>
        <w:t xml:space="preserve"> לשמח ולכבד </w:t>
      </w:r>
      <w:r w:rsidRPr="0021510F">
        <w:rPr>
          <w:rFonts w:hint="cs"/>
          <w:shd w:val="clear" w:color="auto" w:fill="FFFFFF" w:themeFill="background1"/>
          <w:rtl/>
          <w:lang w:val="en-US" w:bidi="he-IL"/>
        </w:rPr>
        <w:t xml:space="preserve">את הוריו, הם כל כך יקרים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להורים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שלא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חושבים</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על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הרגעים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שהילד </w:t>
      </w:r>
      <w:r w:rsidR="00581226">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הולך </w:t>
      </w:r>
      <w:r w:rsidR="006A7326" w:rsidRPr="0021510F">
        <w:rPr>
          <w:rFonts w:hint="cs"/>
          <w:shd w:val="clear" w:color="auto" w:fill="FFFFFF" w:themeFill="background1"/>
          <w:rtl/>
          <w:lang w:val="en-US" w:bidi="he-IL"/>
        </w:rPr>
        <w:t xml:space="preserve"> </w:t>
      </w:r>
      <w:r w:rsidR="00581226">
        <w:rPr>
          <w:rFonts w:hint="cs"/>
          <w:shd w:val="clear" w:color="auto" w:fill="FFFFFF" w:themeFill="background1"/>
          <w:rtl/>
          <w:lang w:val="en-US" w:bidi="he-IL"/>
        </w:rPr>
        <w:t xml:space="preserve">לעצבן </w:t>
      </w:r>
      <w:r w:rsidRPr="0021510F">
        <w:rPr>
          <w:rFonts w:hint="cs"/>
          <w:shd w:val="clear" w:color="auto" w:fill="FFFFFF" w:themeFill="background1"/>
          <w:rtl/>
          <w:lang w:val="en-US" w:bidi="he-IL"/>
        </w:rPr>
        <w:t xml:space="preserve">ולשגע  אותם! </w:t>
      </w:r>
      <w:r w:rsidR="00146FA7" w:rsidRPr="0021510F">
        <w:rPr>
          <w:rFonts w:hint="cs"/>
          <w:shd w:val="clear" w:color="auto" w:fill="FFFFFF" w:themeFill="background1"/>
          <w:rtl/>
          <w:lang w:val="en-US" w:bidi="he-IL"/>
        </w:rPr>
        <w:t xml:space="preserve">  כך  </w:t>
      </w:r>
      <w:r w:rsidRPr="0021510F">
        <w:rPr>
          <w:rFonts w:hint="cs"/>
          <w:shd w:val="clear" w:color="auto" w:fill="FFFFFF" w:themeFill="background1"/>
          <w:rtl/>
          <w:lang w:val="en-US" w:bidi="he-IL"/>
        </w:rPr>
        <w:t xml:space="preserve">זה  היה  אצל  בורא עולם! כל רגע ורגע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שיהודי מתקרב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לבורא</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עולם,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משתדל </w:t>
      </w:r>
      <w:r w:rsidR="00D03169"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לשמור </w:t>
      </w:r>
      <w:r w:rsidR="00AE7462"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מצוותיו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ולעשות רצונו,</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הם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כל </w:t>
      </w:r>
      <w:r w:rsidR="00146FA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כך</w:t>
      </w:r>
      <w:r w:rsidR="006A7326"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יקרים לבורא עולם, שהוא לא ח</w:t>
      </w:r>
      <w:r w:rsidR="00DF3F88" w:rsidRPr="0021510F">
        <w:rPr>
          <w:rFonts w:hint="cs"/>
          <w:shd w:val="clear" w:color="auto" w:fill="FFFFFF" w:themeFill="background1"/>
          <w:rtl/>
          <w:lang w:val="en-US" w:bidi="he-IL"/>
        </w:rPr>
        <w:t>שב על כך</w:t>
      </w:r>
      <w:r w:rsidRPr="0021510F">
        <w:rPr>
          <w:rFonts w:hint="cs"/>
          <w:shd w:val="clear" w:color="auto" w:fill="FFFFFF" w:themeFill="background1"/>
          <w:rtl/>
          <w:lang w:val="en-US" w:bidi="he-IL"/>
        </w:rPr>
        <w:t>, שהאדם עלול לחט</w:t>
      </w:r>
      <w:r w:rsidR="00DF3F88" w:rsidRPr="0021510F">
        <w:rPr>
          <w:rFonts w:hint="cs"/>
          <w:shd w:val="clear" w:color="auto" w:fill="FFFFFF" w:themeFill="background1"/>
          <w:rtl/>
          <w:lang w:val="en-US" w:bidi="he-IL"/>
        </w:rPr>
        <w:t>וא</w:t>
      </w:r>
      <w:r w:rsidRPr="0021510F">
        <w:rPr>
          <w:rFonts w:hint="cs"/>
          <w:shd w:val="clear" w:color="auto" w:fill="FFFFFF" w:themeFill="background1"/>
          <w:rtl/>
          <w:lang w:val="en-US" w:bidi="he-IL"/>
        </w:rPr>
        <w:t xml:space="preserve"> ולהכעיסו.</w:t>
      </w:r>
      <w:r w:rsidRPr="0021510F">
        <w:rPr>
          <w:shd w:val="clear" w:color="auto" w:fill="FFFFFF" w:themeFill="background1"/>
          <w:rtl/>
          <w:lang w:val="en-US" w:bidi="he-IL"/>
        </w:rPr>
        <w:br/>
      </w:r>
      <w:r w:rsidR="00320153" w:rsidRPr="0021510F">
        <w:rPr>
          <w:rFonts w:hint="cs"/>
          <w:shd w:val="clear" w:color="auto" w:fill="FFFFFF" w:themeFill="background1"/>
          <w:rtl/>
          <w:lang w:val="en-US" w:bidi="he-IL"/>
        </w:rPr>
        <w:t xml:space="preserve">מובא בגמרא (מסכת עירובין; דף יג:): שנתים וחצי נחלקו בית שמאי ובית הלל האם </w:t>
      </w:r>
      <w:r w:rsidR="00B9670A" w:rsidRPr="0021510F">
        <w:rPr>
          <w:rFonts w:hint="cs"/>
          <w:shd w:val="clear" w:color="auto" w:fill="FFFFFF" w:themeFill="background1"/>
          <w:rtl/>
          <w:lang w:val="en-US" w:bidi="he-IL"/>
        </w:rPr>
        <w:t>נֹח</w:t>
      </w:r>
      <w:r w:rsidR="00320153"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לו לאדם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שנברא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או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לא. ובסופו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של דבר הגיעו למסקנה שלא </w:t>
      </w:r>
      <w:r w:rsidR="00B9670A" w:rsidRPr="0021510F">
        <w:rPr>
          <w:rFonts w:hint="cs"/>
          <w:shd w:val="clear" w:color="auto" w:fill="FFFFFF" w:themeFill="background1"/>
          <w:rtl/>
          <w:lang w:val="en-US" w:bidi="he-IL"/>
        </w:rPr>
        <w:t>נֹח</w:t>
      </w:r>
      <w:r w:rsidR="00320153" w:rsidRPr="0021510F">
        <w:rPr>
          <w:rFonts w:hint="cs"/>
          <w:shd w:val="clear" w:color="auto" w:fill="FFFFFF" w:themeFill="background1"/>
          <w:rtl/>
          <w:lang w:val="en-US" w:bidi="he-IL"/>
        </w:rPr>
        <w:t xml:space="preserve"> לו </w:t>
      </w:r>
      <w:r w:rsidR="006A7326"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שנברא. ועכשיו שנברא מה יעשה? ישפשף במעשיו </w:t>
      </w:r>
      <w:r w:rsidR="00320153" w:rsidRPr="0021510F">
        <w:rPr>
          <w:shd w:val="clear" w:color="auto" w:fill="FFFFFF" w:themeFill="background1"/>
          <w:rtl/>
          <w:lang w:val="en-US" w:bidi="he-IL"/>
        </w:rPr>
        <w:t>–</w:t>
      </w:r>
      <w:r w:rsidR="00146FA7" w:rsidRPr="0021510F">
        <w:rPr>
          <w:rFonts w:hint="cs"/>
          <w:shd w:val="clear" w:color="auto" w:fill="FFFFFF" w:themeFill="background1"/>
          <w:rtl/>
          <w:lang w:val="en-US" w:bidi="he-IL"/>
        </w:rPr>
        <w:t xml:space="preserve">  כלומר  יבדוק </w:t>
      </w:r>
      <w:r w:rsidR="00320153" w:rsidRPr="0021510F">
        <w:rPr>
          <w:rFonts w:hint="cs"/>
          <w:shd w:val="clear" w:color="auto" w:fill="FFFFFF" w:themeFill="background1"/>
          <w:rtl/>
          <w:lang w:val="en-US" w:bidi="he-IL"/>
        </w:rPr>
        <w:t xml:space="preserve">את מעשיו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שכבר </w:t>
      </w:r>
      <w:r w:rsidR="006A7326"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עשה אותם, ואם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ימצא</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 בהם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חטא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או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עוון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יתוודא</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 עליהם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 xml:space="preserve">וישוב </w:t>
      </w:r>
      <w:r w:rsidR="00CE1DB7" w:rsidRPr="0021510F">
        <w:rPr>
          <w:rFonts w:hint="cs"/>
          <w:shd w:val="clear" w:color="auto" w:fill="FFFFFF" w:themeFill="background1"/>
          <w:rtl/>
          <w:lang w:val="en-US" w:bidi="he-IL"/>
        </w:rPr>
        <w:t xml:space="preserve"> </w:t>
      </w:r>
      <w:r w:rsidR="00320153" w:rsidRPr="0021510F">
        <w:rPr>
          <w:rFonts w:hint="cs"/>
          <w:shd w:val="clear" w:color="auto" w:fill="FFFFFF" w:themeFill="background1"/>
          <w:rtl/>
          <w:lang w:val="en-US" w:bidi="he-IL"/>
        </w:rPr>
        <w:t>בתשובה.</w:t>
      </w:r>
      <w:r w:rsidR="00CE1DB7" w:rsidRPr="0021510F">
        <w:rPr>
          <w:rFonts w:hint="cs"/>
          <w:shd w:val="clear" w:color="auto" w:fill="FFFFFF" w:themeFill="background1"/>
          <w:rtl/>
          <w:lang w:val="en-US" w:bidi="he-IL"/>
        </w:rPr>
        <w:t xml:space="preserve">  ועוד,  ימשמש במעשיו </w:t>
      </w:r>
      <w:r w:rsidR="00CE1DB7" w:rsidRPr="0021510F">
        <w:rPr>
          <w:shd w:val="clear" w:color="auto" w:fill="FFFFFF" w:themeFill="background1"/>
          <w:rtl/>
          <w:lang w:val="en-US" w:bidi="he-IL"/>
        </w:rPr>
        <w:t>–</w:t>
      </w:r>
      <w:r w:rsidR="00CE1DB7" w:rsidRPr="0021510F">
        <w:rPr>
          <w:rFonts w:hint="cs"/>
          <w:shd w:val="clear" w:color="auto" w:fill="FFFFFF" w:themeFill="background1"/>
          <w:rtl/>
          <w:lang w:val="en-US" w:bidi="he-IL"/>
        </w:rPr>
        <w:t xml:space="preserve"> יבחון וידקדק במעשיו קודם עשייתם [כגון, אם באה מצוה לידו, יחשב את </w:t>
      </w:r>
      <w:r w:rsidR="006A7326"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הוצאותיו עבור  מצוה  שהן לשעה, </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לעומת </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שכרה </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הגדול</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 לעתיד</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 שהוא</w:t>
      </w:r>
      <w:r w:rsidR="00B9670A"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00CE1DB7" w:rsidRPr="0021510F">
        <w:rPr>
          <w:rFonts w:hint="cs"/>
          <w:shd w:val="clear" w:color="auto" w:fill="FFFFFF" w:themeFill="background1"/>
          <w:rtl/>
          <w:lang w:val="en-US" w:bidi="he-IL"/>
        </w:rPr>
        <w:t xml:space="preserve">נצחי, ומתוך כך לא </w:t>
      </w:r>
      <w:r w:rsidR="00B9670A" w:rsidRPr="0021510F">
        <w:rPr>
          <w:rFonts w:hint="cs"/>
          <w:shd w:val="clear" w:color="auto" w:fill="FFFFFF" w:themeFill="background1"/>
          <w:rtl/>
          <w:lang w:val="en-US" w:bidi="he-IL"/>
        </w:rPr>
        <w:t xml:space="preserve">יִמָנַע </w:t>
      </w:r>
      <w:r w:rsidR="006A7326"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מעשייתה. כמו כן אם</w:t>
      </w:r>
      <w:r w:rsidR="006A7326"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באה עבירה לידו, יחשוב</w:t>
      </w:r>
      <w:r w:rsidR="006A7326" w:rsidRPr="0021510F">
        <w:rPr>
          <w:rFonts w:hint="cs"/>
          <w:shd w:val="clear" w:color="auto" w:fill="FFFFFF" w:themeFill="background1"/>
          <w:rtl/>
          <w:lang w:val="en-US" w:bidi="he-IL"/>
        </w:rPr>
        <w:t xml:space="preserve"> את  </w:t>
      </w:r>
      <w:r w:rsidR="00B9670A" w:rsidRPr="0021510F">
        <w:rPr>
          <w:rFonts w:hint="cs"/>
          <w:shd w:val="clear" w:color="auto" w:fill="FFFFFF" w:themeFill="background1"/>
          <w:rtl/>
          <w:lang w:val="en-US" w:bidi="he-IL"/>
        </w:rPr>
        <w:t xml:space="preserve">הריוח או ההנאה </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שיצאו</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לו</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מהעבירה </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שהם</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זמניים, לעומת עונשו </w:t>
      </w:r>
      <w:r w:rsidR="00146FA7" w:rsidRPr="0021510F">
        <w:rPr>
          <w:rFonts w:hint="cs"/>
          <w:shd w:val="clear" w:color="auto" w:fill="FFFFFF" w:themeFill="background1"/>
          <w:rtl/>
          <w:lang w:val="en-US" w:bidi="he-IL"/>
        </w:rPr>
        <w:t xml:space="preserve">לעתיד  לבאו  שהוא  לנצח,  ומתוך </w:t>
      </w:r>
      <w:r w:rsidR="00B9670A" w:rsidRPr="0021510F">
        <w:rPr>
          <w:rFonts w:hint="cs"/>
          <w:shd w:val="clear" w:color="auto" w:fill="FFFFFF" w:themeFill="background1"/>
          <w:rtl/>
          <w:lang w:val="en-US" w:bidi="he-IL"/>
        </w:rPr>
        <w:t xml:space="preserve">כך יִמָנַע מעשייתה.] </w:t>
      </w:r>
      <w:r w:rsidR="00AE7462"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ועל ידי הנהגה כזו יקיים את רצון</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 בוראו,</w:t>
      </w:r>
      <w:r w:rsidR="006A7326" w:rsidRPr="0021510F">
        <w:rPr>
          <w:rFonts w:hint="cs"/>
          <w:shd w:val="clear" w:color="auto" w:fill="FFFFFF" w:themeFill="background1"/>
          <w:rtl/>
          <w:lang w:val="en-US" w:bidi="he-IL"/>
        </w:rPr>
        <w:t xml:space="preserve"> </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שזו </w:t>
      </w:r>
      <w:r w:rsidR="00146FA7"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 xml:space="preserve">התכלית שבעבורה נברא, </w:t>
      </w:r>
      <w:r w:rsidR="006A7326" w:rsidRPr="0021510F">
        <w:rPr>
          <w:rFonts w:hint="cs"/>
          <w:shd w:val="clear" w:color="auto" w:fill="FFFFFF" w:themeFill="background1"/>
          <w:rtl/>
          <w:lang w:val="en-US" w:bidi="he-IL"/>
        </w:rPr>
        <w:t xml:space="preserve"> </w:t>
      </w:r>
      <w:r w:rsidR="00B9670A" w:rsidRPr="0021510F">
        <w:rPr>
          <w:rFonts w:hint="cs"/>
          <w:shd w:val="clear" w:color="auto" w:fill="FFFFFF" w:themeFill="background1"/>
          <w:rtl/>
          <w:lang w:val="en-US" w:bidi="he-IL"/>
        </w:rPr>
        <w:t>וכך יצא שבריאתו תהיה לטובה.</w:t>
      </w:r>
      <w:r w:rsidR="00CE1DB7" w:rsidRPr="0021510F">
        <w:rPr>
          <w:rFonts w:hint="cs"/>
          <w:shd w:val="clear" w:color="auto" w:fill="FFFFFF" w:themeFill="background1"/>
          <w:rtl/>
          <w:lang w:val="en-US" w:bidi="he-IL"/>
        </w:rPr>
        <w:t xml:space="preserve"> </w:t>
      </w:r>
      <w:r w:rsidR="00C823B3" w:rsidRPr="0021510F">
        <w:rPr>
          <w:shd w:val="clear" w:color="auto" w:fill="FFFFFF" w:themeFill="background1"/>
          <w:lang w:val="en-US" w:bidi="he-IL"/>
        </w:rPr>
        <w:br/>
      </w:r>
      <w:r w:rsidR="00B9670A" w:rsidRPr="0021510F">
        <w:rPr>
          <w:shd w:val="clear" w:color="auto" w:fill="FFFFFF" w:themeFill="background1"/>
          <w:rtl/>
          <w:lang w:val="en-US" w:bidi="he-IL"/>
        </w:rPr>
        <w:br/>
      </w:r>
      <w:r w:rsidR="008542C7" w:rsidRPr="0021510F">
        <w:rPr>
          <w:rFonts w:hint="cs"/>
          <w:b/>
          <w:bCs/>
          <w:shd w:val="clear" w:color="auto" w:fill="FFFFFF" w:themeFill="background1"/>
          <w:rtl/>
          <w:lang w:val="en-US" w:bidi="he-IL"/>
        </w:rPr>
        <w:t>"והנחש היה ערום מכֹל חית השדה אשר עשה ה' אלֹקים."</w:t>
      </w:r>
      <w:r w:rsidR="008542C7" w:rsidRPr="0021510F">
        <w:rPr>
          <w:rFonts w:hint="cs"/>
          <w:shd w:val="clear" w:color="auto" w:fill="FFFFFF" w:themeFill="background1"/>
          <w:rtl/>
          <w:lang w:val="en-US" w:bidi="he-IL"/>
        </w:rPr>
        <w:t xml:space="preserve"> </w:t>
      </w:r>
      <w:r w:rsidR="008542C7" w:rsidRPr="0021510F">
        <w:rPr>
          <w:rFonts w:hint="cs"/>
          <w:sz w:val="18"/>
          <w:szCs w:val="18"/>
          <w:shd w:val="clear" w:color="auto" w:fill="FFFFFF" w:themeFill="background1"/>
          <w:rtl/>
          <w:lang w:val="en-US" w:bidi="he-IL"/>
        </w:rPr>
        <w:t>[ספר בראשית; פרק ג'; פסוק א']</w:t>
      </w:r>
      <w:r w:rsidR="006A7326" w:rsidRPr="0021510F">
        <w:rPr>
          <w:rFonts w:hint="cs"/>
          <w:sz w:val="18"/>
          <w:szCs w:val="18"/>
          <w:shd w:val="clear" w:color="auto" w:fill="FFFFFF" w:themeFill="background1"/>
          <w:rtl/>
          <w:lang w:val="en-US" w:bidi="he-IL"/>
        </w:rPr>
        <w:t xml:space="preserve">  </w:t>
      </w:r>
      <w:r w:rsidR="00C823B3" w:rsidRPr="0021510F">
        <w:rPr>
          <w:shd w:val="clear" w:color="auto" w:fill="FFFFFF" w:themeFill="background1"/>
          <w:lang w:val="en-US" w:bidi="he-IL"/>
        </w:rPr>
        <w:br/>
      </w:r>
      <w:r w:rsidR="006A7326" w:rsidRPr="0021510F">
        <w:rPr>
          <w:shd w:val="clear" w:color="auto" w:fill="FFFFFF" w:themeFill="background1"/>
          <w:rtl/>
          <w:lang w:val="en-US" w:bidi="he-IL"/>
        </w:rPr>
        <w:br/>
      </w:r>
      <w:r w:rsidR="008542C7" w:rsidRPr="0021510F">
        <w:rPr>
          <w:rFonts w:hint="cs"/>
          <w:shd w:val="clear" w:color="auto" w:fill="FFFFFF" w:themeFill="background1"/>
          <w:rtl/>
          <w:lang w:val="en-US" w:bidi="he-IL"/>
        </w:rPr>
        <w:t xml:space="preserve">מובא בספר "ענף עץ אבות" (על פרקי אבות)  למרן  רבנו </w:t>
      </w:r>
      <w:r w:rsidR="00306610">
        <w:rPr>
          <w:rFonts w:hint="cs"/>
          <w:shd w:val="clear" w:color="auto" w:fill="FFFFFF" w:themeFill="background1"/>
          <w:rtl/>
          <w:lang w:val="en-US" w:bidi="he-IL"/>
        </w:rPr>
        <w:t>חיים</w:t>
      </w:r>
      <w:r w:rsidR="008542C7" w:rsidRPr="0021510F">
        <w:rPr>
          <w:rFonts w:hint="cs"/>
          <w:shd w:val="clear" w:color="auto" w:fill="FFFFFF" w:themeFill="background1"/>
          <w:rtl/>
          <w:lang w:val="en-US" w:bidi="he-IL"/>
        </w:rPr>
        <w:t xml:space="preserve"> </w:t>
      </w:r>
      <w:r w:rsidR="00D03169"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עובדיה  </w:t>
      </w:r>
      <w:r w:rsidR="00D03169"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יוסף  </w:t>
      </w:r>
      <w:r w:rsidR="00D03169" w:rsidRPr="0021510F">
        <w:rPr>
          <w:rFonts w:hint="cs"/>
          <w:shd w:val="clear" w:color="auto" w:fill="FFFFFF" w:themeFill="background1"/>
          <w:rtl/>
          <w:lang w:val="en-US" w:bidi="he-IL"/>
        </w:rPr>
        <w:t xml:space="preserve"> שליט"א,   על   המלים   [פרקי  אבות פרק א'; </w:t>
      </w:r>
      <w:r w:rsidR="008542C7" w:rsidRPr="0021510F">
        <w:rPr>
          <w:rFonts w:hint="cs"/>
          <w:shd w:val="clear" w:color="auto" w:fill="FFFFFF" w:themeFill="background1"/>
          <w:rtl/>
          <w:lang w:val="en-US" w:bidi="he-IL"/>
        </w:rPr>
        <w:t xml:space="preserve">משנה א'] "ועשו סייג לתורה"  </w:t>
      </w:r>
      <w:r w:rsidR="00581226">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וזה </w:t>
      </w:r>
      <w:r w:rsidR="00581226">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לשון קֹדשו:</w:t>
      </w:r>
      <w:r w:rsidR="00AE7462" w:rsidRPr="0021510F">
        <w:rPr>
          <w:rFonts w:hint="cs"/>
          <w:shd w:val="clear" w:color="auto" w:fill="FFFFFF" w:themeFill="background1"/>
          <w:rtl/>
          <w:lang w:val="en-US" w:bidi="he-IL"/>
        </w:rPr>
        <w:t xml:space="preserve"> </w:t>
      </w:r>
      <w:r w:rsidR="006A7326" w:rsidRPr="0021510F">
        <w:rPr>
          <w:rFonts w:hint="cs"/>
          <w:shd w:val="clear" w:color="auto" w:fill="FFFFFF" w:themeFill="background1"/>
          <w:rtl/>
          <w:lang w:val="en-US" w:bidi="he-IL"/>
        </w:rPr>
        <w:t>מובא</w:t>
      </w:r>
      <w:r w:rsidR="00AE7462" w:rsidRPr="0021510F">
        <w:rPr>
          <w:rFonts w:hint="cs"/>
          <w:shd w:val="clear" w:color="auto" w:fill="FFFFFF" w:themeFill="background1"/>
          <w:rtl/>
          <w:lang w:val="en-US" w:bidi="he-IL"/>
        </w:rPr>
        <w:t xml:space="preserve"> </w:t>
      </w:r>
      <w:r w:rsidR="006A7326" w:rsidRPr="0021510F">
        <w:rPr>
          <w:rFonts w:hint="cs"/>
          <w:shd w:val="clear" w:color="auto" w:fill="FFFFFF" w:themeFill="background1"/>
          <w:rtl/>
          <w:lang w:val="en-US" w:bidi="he-IL"/>
        </w:rPr>
        <w:t xml:space="preserve"> בתלמוד </w:t>
      </w:r>
      <w:r w:rsidR="00AE7462" w:rsidRPr="0021510F">
        <w:rPr>
          <w:rFonts w:hint="cs"/>
          <w:shd w:val="clear" w:color="auto" w:fill="FFFFFF" w:themeFill="background1"/>
          <w:rtl/>
          <w:lang w:val="en-US" w:bidi="he-IL"/>
        </w:rPr>
        <w:t xml:space="preserve"> </w:t>
      </w:r>
      <w:r w:rsidR="006A7326" w:rsidRPr="0021510F">
        <w:rPr>
          <w:rFonts w:hint="cs"/>
          <w:shd w:val="clear" w:color="auto" w:fill="FFFFFF" w:themeFill="background1"/>
          <w:rtl/>
          <w:lang w:val="en-US" w:bidi="he-IL"/>
        </w:rPr>
        <w:t xml:space="preserve">ירושלמי (מסכת פאה; פרק א'; הלכה א'): </w:t>
      </w:r>
      <w:r w:rsidR="00AE7462" w:rsidRPr="0021510F">
        <w:rPr>
          <w:rFonts w:hint="cs"/>
          <w:shd w:val="clear" w:color="auto" w:fill="FFFFFF" w:themeFill="background1"/>
          <w:rtl/>
          <w:lang w:val="en-US" w:bidi="he-IL"/>
        </w:rPr>
        <w:t xml:space="preserve"> </w:t>
      </w:r>
      <w:r w:rsidR="00581226">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שאלו</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 את</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הנחש,  מדוע  הוא  מצוי  </w:t>
      </w:r>
      <w:r w:rsidR="006A7326" w:rsidRPr="0021510F">
        <w:rPr>
          <w:rFonts w:hint="cs"/>
          <w:shd w:val="clear" w:color="auto" w:fill="FFFFFF" w:themeFill="background1"/>
          <w:rtl/>
          <w:lang w:val="en-US" w:bidi="he-IL"/>
        </w:rPr>
        <w:t>בגדרות. ענה</w:t>
      </w:r>
      <w:r w:rsidR="007B4635" w:rsidRPr="0021510F">
        <w:rPr>
          <w:rFonts w:hint="cs"/>
          <w:shd w:val="clear" w:color="auto" w:fill="FFFFFF" w:themeFill="background1"/>
          <w:rtl/>
          <w:lang w:val="en-US" w:bidi="he-IL"/>
        </w:rPr>
        <w:t xml:space="preserve"> </w:t>
      </w:r>
      <w:r w:rsidR="006A7326" w:rsidRPr="0021510F">
        <w:rPr>
          <w:rFonts w:hint="cs"/>
          <w:shd w:val="clear" w:color="auto" w:fill="FFFFFF" w:themeFill="background1"/>
          <w:rtl/>
          <w:lang w:val="en-US" w:bidi="he-IL"/>
        </w:rPr>
        <w:t xml:space="preserve">להם הנחש: אני מצוי </w:t>
      </w:r>
      <w:r w:rsidR="008542C7" w:rsidRPr="0021510F">
        <w:rPr>
          <w:rFonts w:hint="cs"/>
          <w:shd w:val="clear" w:color="auto" w:fill="FFFFFF" w:themeFill="background1"/>
          <w:rtl/>
          <w:lang w:val="en-US" w:bidi="he-IL"/>
        </w:rPr>
        <w:t>בגדרות בגלל שפרצתי את הגדר של העולם תחִלה. י</w:t>
      </w:r>
      <w:r w:rsidR="009F58B6" w:rsidRPr="0021510F">
        <w:rPr>
          <w:rFonts w:hint="cs"/>
          <w:shd w:val="clear" w:color="auto" w:fill="FFFFFF" w:themeFill="background1"/>
          <w:rtl/>
          <w:lang w:val="en-US" w:bidi="he-IL"/>
        </w:rPr>
        <w:t xml:space="preserve">דוע שאדם </w:t>
      </w:r>
      <w:r w:rsidR="00581226">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הראשון נצטווה לא לאכול</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מעץ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הדעת. וכשגילה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את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מצוות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ה'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לחוה,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אמר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לה </w:t>
      </w:r>
      <w:r w:rsidR="00C239F4" w:rsidRPr="0021510F">
        <w:rPr>
          <w:rFonts w:hint="cs"/>
          <w:shd w:val="clear" w:color="auto" w:fill="FFFFFF" w:themeFill="background1"/>
          <w:rtl/>
          <w:lang w:val="en-US" w:bidi="he-IL"/>
        </w:rPr>
        <w:t xml:space="preserve"> </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כך: "אל</w:t>
      </w:r>
      <w:r w:rsidR="00AE7462" w:rsidRPr="0021510F">
        <w:rPr>
          <w:rFonts w:hint="cs"/>
          <w:shd w:val="clear" w:color="auto" w:fill="FFFFFF" w:themeFill="background1"/>
          <w:rtl/>
          <w:lang w:val="en-US" w:bidi="he-IL"/>
        </w:rPr>
        <w:t xml:space="preserve"> </w:t>
      </w:r>
      <w:r w:rsidR="008542C7" w:rsidRPr="0021510F">
        <w:rPr>
          <w:rFonts w:hint="cs"/>
          <w:shd w:val="clear" w:color="auto" w:fill="FFFFFF" w:themeFill="background1"/>
          <w:rtl/>
          <w:lang w:val="en-US" w:bidi="he-IL"/>
        </w:rPr>
        <w:t xml:space="preserve"> תאכלי </w:t>
      </w:r>
      <w:r w:rsidR="00AE7462"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 xml:space="preserve">ואל </w:t>
      </w:r>
      <w:r w:rsidR="00AE7462"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 xml:space="preserve">תגעי </w:t>
      </w:r>
      <w:r w:rsidR="00AE7462"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 xml:space="preserve">בעץ </w:t>
      </w:r>
      <w:r w:rsidR="008542C7" w:rsidRPr="0021510F">
        <w:rPr>
          <w:rFonts w:hint="cs"/>
          <w:shd w:val="clear" w:color="auto" w:fill="FFFFFF" w:themeFill="background1"/>
          <w:rtl/>
          <w:lang w:val="en-US" w:bidi="he-IL"/>
        </w:rPr>
        <w:t>הדעת</w:t>
      </w:r>
      <w:r w:rsidR="00581226">
        <w:rPr>
          <w:rFonts w:hint="cs"/>
          <w:shd w:val="clear" w:color="auto" w:fill="FFFFFF" w:themeFill="background1"/>
          <w:rtl/>
          <w:lang w:val="en-US" w:bidi="he-IL"/>
        </w:rPr>
        <w:t xml:space="preserve">  כדי </w:t>
      </w:r>
      <w:r w:rsidR="00C239F4" w:rsidRPr="0021510F">
        <w:rPr>
          <w:rFonts w:hint="cs"/>
          <w:shd w:val="clear" w:color="auto" w:fill="FFFFFF" w:themeFill="background1"/>
          <w:rtl/>
          <w:lang w:val="en-US" w:bidi="he-IL"/>
        </w:rPr>
        <w:t xml:space="preserve">שלא  </w:t>
      </w:r>
      <w:r w:rsidR="00C239F4" w:rsidRPr="0021510F">
        <w:rPr>
          <w:rFonts w:hint="cs"/>
          <w:shd w:val="clear" w:color="auto" w:fill="FFFFFF" w:themeFill="background1"/>
          <w:rtl/>
          <w:lang w:val="en-US" w:bidi="he-IL"/>
        </w:rPr>
        <w:lastRenderedPageBreak/>
        <w:t>תמותי</w:t>
      </w:r>
      <w:r w:rsidR="008542C7" w:rsidRPr="0021510F">
        <w:rPr>
          <w:rFonts w:hint="cs"/>
          <w:shd w:val="clear" w:color="auto" w:fill="FFFFFF" w:themeFill="background1"/>
          <w:rtl/>
          <w:lang w:val="en-US" w:bidi="he-IL"/>
        </w:rPr>
        <w:t>."</w:t>
      </w:r>
      <w:r w:rsidR="00C239F4" w:rsidRPr="0021510F">
        <w:rPr>
          <w:rFonts w:hint="cs"/>
          <w:shd w:val="clear" w:color="auto" w:fill="FFFFFF" w:themeFill="background1"/>
          <w:rtl/>
          <w:lang w:val="en-US" w:bidi="he-IL"/>
        </w:rPr>
        <w:t xml:space="preserve"> כלומר, אדם הראשו</w:t>
      </w:r>
      <w:r w:rsidR="008542C7" w:rsidRPr="0021510F">
        <w:rPr>
          <w:rFonts w:hint="cs"/>
          <w:shd w:val="clear" w:color="auto" w:fill="FFFFFF" w:themeFill="background1"/>
          <w:rtl/>
          <w:lang w:val="en-US" w:bidi="he-IL"/>
        </w:rPr>
        <w:t>ן</w:t>
      </w:r>
      <w:r w:rsidR="00C239F4" w:rsidRPr="0021510F">
        <w:rPr>
          <w:rFonts w:hint="cs"/>
          <w:shd w:val="clear" w:color="auto" w:fill="FFFFFF" w:themeFill="background1"/>
          <w:rtl/>
          <w:lang w:val="en-US" w:bidi="he-IL"/>
        </w:rPr>
        <w:t xml:space="preserve">  עשה  גדר וסייג  לציווי</w:t>
      </w:r>
      <w:r w:rsidR="00D03169" w:rsidRPr="0021510F">
        <w:rPr>
          <w:rFonts w:hint="cs"/>
          <w:shd w:val="clear" w:color="auto" w:fill="FFFFFF" w:themeFill="background1"/>
          <w:rtl/>
          <w:lang w:val="en-US" w:bidi="he-IL"/>
        </w:rPr>
        <w:t>ו</w:t>
      </w:r>
      <w:r w:rsidR="00C239F4" w:rsidRPr="0021510F">
        <w:rPr>
          <w:rFonts w:hint="cs"/>
          <w:shd w:val="clear" w:color="auto" w:fill="FFFFFF" w:themeFill="background1"/>
          <w:rtl/>
          <w:lang w:val="en-US" w:bidi="he-IL"/>
        </w:rPr>
        <w:t xml:space="preserve"> של ה', כדי שלא יבואו לעבור על הציווי עצמו. בא הנחש </w:t>
      </w:r>
      <w:r w:rsidR="00AE7462"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ודחף</w:t>
      </w:r>
      <w:r w:rsidR="00AE7462"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 xml:space="preserve"> את חוה</w:t>
      </w:r>
      <w:r w:rsidR="00247086" w:rsidRPr="0021510F">
        <w:rPr>
          <w:rFonts w:hint="cs"/>
          <w:shd w:val="clear" w:color="auto" w:fill="FFFFFF" w:themeFill="background1"/>
          <w:rtl/>
          <w:lang w:val="en-US" w:bidi="he-IL"/>
        </w:rPr>
        <w:t xml:space="preserve"> </w:t>
      </w:r>
      <w:r w:rsidR="00AE7462" w:rsidRPr="0021510F">
        <w:rPr>
          <w:shd w:val="clear" w:color="auto" w:fill="FFFFFF" w:themeFill="background1"/>
          <w:rtl/>
          <w:lang w:val="en-US" w:bidi="he-IL"/>
        </w:rPr>
        <w:br/>
      </w:r>
      <w:r w:rsidR="00C239F4" w:rsidRPr="0021510F">
        <w:rPr>
          <w:rFonts w:hint="cs"/>
          <w:shd w:val="clear" w:color="auto" w:fill="FFFFFF" w:themeFill="background1"/>
          <w:rtl/>
          <w:lang w:val="en-US" w:bidi="he-IL"/>
        </w:rPr>
        <w:t xml:space="preserve">על העילן, וכשהיא לא מתה, אמר לה הנחש שכשם שאין מיתה בנגיעה, כך אין מיתה </w:t>
      </w:r>
      <w:r w:rsidR="007B4635" w:rsidRPr="0021510F">
        <w:rPr>
          <w:rFonts w:hint="cs"/>
          <w:shd w:val="clear" w:color="auto" w:fill="FFFFFF" w:themeFill="background1"/>
          <w:rtl/>
          <w:lang w:val="en-US" w:bidi="he-IL"/>
        </w:rPr>
        <w:t xml:space="preserve"> </w:t>
      </w:r>
      <w:r w:rsidR="00C239F4" w:rsidRPr="0021510F">
        <w:rPr>
          <w:rFonts w:hint="cs"/>
          <w:shd w:val="clear" w:color="auto" w:fill="FFFFFF" w:themeFill="background1"/>
          <w:rtl/>
          <w:lang w:val="en-US" w:bidi="he-IL"/>
        </w:rPr>
        <w:t>באכילה.</w:t>
      </w:r>
      <w:r w:rsidR="007B4635" w:rsidRPr="0021510F">
        <w:rPr>
          <w:rFonts w:hint="cs"/>
          <w:shd w:val="clear" w:color="auto" w:fill="FFFFFF" w:themeFill="background1"/>
          <w:rtl/>
          <w:lang w:val="en-US" w:bidi="he-IL"/>
        </w:rPr>
        <w:t xml:space="preserve">  ולא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שׁווא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הנחש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מסמל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את היצר הרע. כי כן דרכו של היצר הרע.</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 כשהוא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רוצה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להכשיל את </w:t>
      </w:r>
      <w:r w:rsidR="009F58B6" w:rsidRPr="0021510F">
        <w:rPr>
          <w:rFonts w:hint="cs"/>
          <w:shd w:val="clear" w:color="auto" w:fill="FFFFFF" w:themeFill="background1"/>
          <w:rtl/>
          <w:lang w:val="en-US" w:bidi="he-IL"/>
        </w:rPr>
        <w:t xml:space="preserve">האדם באיסור תורה, </w:t>
      </w:r>
      <w:r w:rsidR="007B4635" w:rsidRPr="0021510F">
        <w:rPr>
          <w:rFonts w:hint="cs"/>
          <w:shd w:val="clear" w:color="auto" w:fill="FFFFFF" w:themeFill="background1"/>
          <w:rtl/>
          <w:lang w:val="en-US" w:bidi="he-IL"/>
        </w:rPr>
        <w:t xml:space="preserve">קֹדם כל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היצר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הרע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פורץ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את </w:t>
      </w:r>
      <w:r w:rsidR="00AE7462" w:rsidRPr="0021510F">
        <w:rPr>
          <w:rFonts w:hint="cs"/>
          <w:shd w:val="clear" w:color="auto" w:fill="FFFFFF" w:themeFill="background1"/>
          <w:rtl/>
          <w:lang w:val="en-US" w:bidi="he-IL"/>
        </w:rPr>
        <w:t xml:space="preserve">  </w:t>
      </w:r>
      <w:r w:rsidR="00581226">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הגדר של</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 אותו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איסור, שחכמים גזרו </w:t>
      </w:r>
      <w:r w:rsidR="00247086"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כדי שבני אדם לא</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 יבאו </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 להיכשל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באיסור,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ואז  כשאין </w:t>
      </w:r>
      <w:r w:rsidR="00AE7462" w:rsidRPr="0021510F">
        <w:rPr>
          <w:rFonts w:hint="cs"/>
          <w:shd w:val="clear" w:color="auto" w:fill="FFFFFF" w:themeFill="background1"/>
          <w:rtl/>
          <w:lang w:val="en-US" w:bidi="he-IL"/>
        </w:rPr>
        <w:t xml:space="preserve">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גדר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לאיסור, </w:t>
      </w:r>
      <w:r w:rsidR="009F58B6" w:rsidRPr="0021510F">
        <w:rPr>
          <w:rFonts w:hint="cs"/>
          <w:shd w:val="clear" w:color="auto" w:fill="FFFFFF" w:themeFill="background1"/>
          <w:rtl/>
          <w:lang w:val="en-US" w:bidi="he-IL"/>
        </w:rPr>
        <w:t xml:space="preserve">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יותר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קל</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 ליצר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הרע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להכשיל</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 את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האדם</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 באיסור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חמור. וכך </w:t>
      </w:r>
      <w:r w:rsidR="004E3F6C"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אמרו </w:t>
      </w:r>
      <w:r w:rsidR="004E3F6C"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בגמרא </w:t>
      </w:r>
      <w:r w:rsidR="009F58B6"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(מסכת </w:t>
      </w:r>
      <w:r w:rsidR="00AE7462" w:rsidRPr="0021510F">
        <w:rPr>
          <w:rFonts w:hint="cs"/>
          <w:shd w:val="clear" w:color="auto" w:fill="FFFFFF" w:themeFill="background1"/>
          <w:rtl/>
          <w:lang w:val="en-US" w:bidi="he-IL"/>
        </w:rPr>
        <w:t xml:space="preserve"> </w:t>
      </w:r>
      <w:r w:rsidR="007B4635" w:rsidRPr="0021510F">
        <w:rPr>
          <w:rFonts w:hint="cs"/>
          <w:shd w:val="clear" w:color="auto" w:fill="FFFFFF" w:themeFill="background1"/>
          <w:rtl/>
          <w:lang w:val="en-US" w:bidi="he-IL"/>
        </w:rPr>
        <w:t xml:space="preserve">שבת; </w:t>
      </w:r>
      <w:r w:rsidR="004E3F6C" w:rsidRPr="0021510F">
        <w:rPr>
          <w:rFonts w:hint="cs"/>
          <w:shd w:val="clear" w:color="auto" w:fill="FFFFFF" w:themeFill="background1"/>
          <w:rtl/>
          <w:lang w:val="en-US" w:bidi="he-IL"/>
        </w:rPr>
        <w:t>דף</w:t>
      </w:r>
      <w:r w:rsidR="009F58B6"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 קה:):  "רבי שמעון</w:t>
      </w:r>
      <w:r w:rsidR="007B4635"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בן אלעזר אומר: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הקורע</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 בגדיו בחמתו, והשובר</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 כליו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בחמתו,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והמפזר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מעותיו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בחמתו,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יהא </w:t>
      </w:r>
      <w:r w:rsidR="009F58B6"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בעיניך  כעובד עבודה</w:t>
      </w:r>
      <w:r w:rsidR="00AE7462" w:rsidRPr="0021510F">
        <w:rPr>
          <w:rFonts w:hint="cs"/>
          <w:shd w:val="clear" w:color="auto" w:fill="FFFFFF" w:themeFill="background1"/>
          <w:rtl/>
          <w:lang w:val="en-US" w:bidi="he-IL"/>
        </w:rPr>
        <w:t xml:space="preserve">  זרה.  שכך  אומנותו  ודרכו  של  היצר </w:t>
      </w:r>
      <w:r w:rsidR="004E3F6C" w:rsidRPr="0021510F">
        <w:rPr>
          <w:rFonts w:hint="cs"/>
          <w:shd w:val="clear" w:color="auto" w:fill="FFFFFF" w:themeFill="background1"/>
          <w:rtl/>
          <w:lang w:val="en-US" w:bidi="he-IL"/>
        </w:rPr>
        <w:t>הרע, היום אומר לאדם "עשה כך", ולאחר מכן אומר לו "עשה כך" עד</w:t>
      </w:r>
      <w:r w:rsidR="00AE7462" w:rsidRPr="0021510F">
        <w:rPr>
          <w:rFonts w:hint="cs"/>
          <w:shd w:val="clear" w:color="auto" w:fill="FFFFFF" w:themeFill="background1"/>
          <w:rtl/>
          <w:lang w:val="en-US" w:bidi="he-IL"/>
        </w:rPr>
        <w:t xml:space="preserve"> שבסופו</w:t>
      </w:r>
      <w:r w:rsidR="004E3F6C" w:rsidRPr="0021510F">
        <w:rPr>
          <w:rFonts w:hint="cs"/>
          <w:shd w:val="clear" w:color="auto" w:fill="FFFFFF" w:themeFill="background1"/>
          <w:rtl/>
          <w:lang w:val="en-US" w:bidi="he-IL"/>
        </w:rPr>
        <w:t xml:space="preserve"> של דבר אומר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לו</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 "תלך</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 ותעבוד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 xml:space="preserve">עבודה </w:t>
      </w:r>
      <w:r w:rsidR="00AE7462" w:rsidRPr="0021510F">
        <w:rPr>
          <w:rFonts w:hint="cs"/>
          <w:shd w:val="clear" w:color="auto" w:fill="FFFFFF" w:themeFill="background1"/>
          <w:rtl/>
          <w:lang w:val="en-US" w:bidi="he-IL"/>
        </w:rPr>
        <w:t xml:space="preserve"> </w:t>
      </w:r>
      <w:r w:rsidR="004E3F6C" w:rsidRPr="0021510F">
        <w:rPr>
          <w:rFonts w:hint="cs"/>
          <w:shd w:val="clear" w:color="auto" w:fill="FFFFFF" w:themeFill="background1"/>
          <w:rtl/>
          <w:lang w:val="en-US" w:bidi="he-IL"/>
        </w:rPr>
        <w:t>זרה!" ובגלל שאין כבר שום גדרות, האדם  הולך  ועובד  עבודה זרה.</w:t>
      </w:r>
      <w:r w:rsidR="00C823B3" w:rsidRPr="0021510F">
        <w:rPr>
          <w:shd w:val="clear" w:color="auto" w:fill="FFFFFF" w:themeFill="background1"/>
          <w:lang w:val="en-US" w:bidi="he-IL"/>
        </w:rPr>
        <w:br/>
      </w:r>
      <w:r w:rsidR="00247086" w:rsidRPr="0021510F">
        <w:rPr>
          <w:shd w:val="clear" w:color="auto" w:fill="FFFFFF" w:themeFill="background1"/>
          <w:rtl/>
          <w:lang w:val="en-US" w:bidi="he-IL"/>
        </w:rPr>
        <w:br/>
      </w:r>
      <w:r w:rsidR="00247086" w:rsidRPr="0021510F">
        <w:rPr>
          <w:rFonts w:hint="cs"/>
          <w:b/>
          <w:bCs/>
          <w:shd w:val="clear" w:color="auto" w:fill="FFFFFF" w:themeFill="background1"/>
          <w:rtl/>
          <w:lang w:val="en-US" w:bidi="he-IL"/>
        </w:rPr>
        <w:t>"ויקרא את שמו נֹח למאר זה ינחמנו ממעשנו ומעצבון ידינו."</w:t>
      </w:r>
      <w:r w:rsidR="00247086" w:rsidRPr="0021510F">
        <w:rPr>
          <w:rFonts w:hint="cs"/>
          <w:shd w:val="clear" w:color="auto" w:fill="FFFFFF" w:themeFill="background1"/>
          <w:rtl/>
          <w:lang w:val="en-US" w:bidi="he-IL"/>
        </w:rPr>
        <w:t xml:space="preserve">  </w:t>
      </w:r>
      <w:r w:rsidR="0060412D" w:rsidRPr="0021510F">
        <w:rPr>
          <w:rFonts w:hint="cs"/>
          <w:sz w:val="18"/>
          <w:szCs w:val="18"/>
          <w:shd w:val="clear" w:color="auto" w:fill="FFFFFF" w:themeFill="background1"/>
          <w:rtl/>
          <w:lang w:val="en-US" w:bidi="he-IL"/>
        </w:rPr>
        <w:t xml:space="preserve">[ספר בראשית; </w:t>
      </w:r>
      <w:r w:rsidR="00247086" w:rsidRPr="0021510F">
        <w:rPr>
          <w:rFonts w:hint="cs"/>
          <w:sz w:val="18"/>
          <w:szCs w:val="18"/>
          <w:shd w:val="clear" w:color="auto" w:fill="FFFFFF" w:themeFill="background1"/>
          <w:rtl/>
          <w:lang w:val="en-US" w:bidi="he-IL"/>
        </w:rPr>
        <w:t>פרק  ו'</w:t>
      </w:r>
      <w:r w:rsidR="0060412D" w:rsidRPr="0021510F">
        <w:rPr>
          <w:rFonts w:hint="cs"/>
          <w:sz w:val="18"/>
          <w:szCs w:val="18"/>
          <w:shd w:val="clear" w:color="auto" w:fill="FFFFFF" w:themeFill="background1"/>
          <w:rtl/>
          <w:lang w:val="en-US" w:bidi="he-IL"/>
        </w:rPr>
        <w:t>;</w:t>
      </w:r>
      <w:r w:rsidR="00247086" w:rsidRPr="0021510F">
        <w:rPr>
          <w:rFonts w:hint="cs"/>
          <w:sz w:val="18"/>
          <w:szCs w:val="18"/>
          <w:shd w:val="clear" w:color="auto" w:fill="FFFFFF" w:themeFill="background1"/>
          <w:rtl/>
          <w:lang w:val="en-US" w:bidi="he-IL"/>
        </w:rPr>
        <w:t xml:space="preserve"> פסוק כט'</w:t>
      </w:r>
      <w:r w:rsidR="0060412D" w:rsidRPr="0021510F">
        <w:rPr>
          <w:rFonts w:hint="cs"/>
          <w:sz w:val="18"/>
          <w:szCs w:val="18"/>
          <w:shd w:val="clear" w:color="auto" w:fill="FFFFFF" w:themeFill="background1"/>
          <w:rtl/>
          <w:lang w:val="en-US" w:bidi="he-IL"/>
        </w:rPr>
        <w:t>]</w:t>
      </w:r>
      <w:r w:rsidR="00C823B3" w:rsidRPr="0021510F">
        <w:rPr>
          <w:shd w:val="clear" w:color="auto" w:fill="FFFFFF" w:themeFill="background1"/>
          <w:lang w:val="en-US" w:bidi="he-IL"/>
        </w:rPr>
        <w:br/>
      </w:r>
      <w:r w:rsidR="00247086" w:rsidRPr="0021510F">
        <w:rPr>
          <w:shd w:val="clear" w:color="auto" w:fill="FFFFFF" w:themeFill="background1"/>
          <w:rtl/>
          <w:lang w:val="en-US" w:bidi="he-IL"/>
        </w:rPr>
        <w:br/>
      </w:r>
      <w:r w:rsidR="00247086" w:rsidRPr="0021510F">
        <w:rPr>
          <w:rFonts w:hint="cs"/>
          <w:shd w:val="clear" w:color="auto" w:fill="FFFFFF" w:themeFill="background1"/>
          <w:rtl/>
          <w:lang w:val="en-US" w:bidi="he-IL"/>
        </w:rPr>
        <w:t xml:space="preserve">אחד הנושאים החשובים ביותר ביהדות שאנו רואים בפרשת </w:t>
      </w:r>
      <w:r w:rsidR="009F58B6"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 xml:space="preserve">השבוע, זהו </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 xml:space="preserve">קריאת </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 xml:space="preserve">שמו </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 xml:space="preserve">של </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 xml:space="preserve">האדם </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כהלכה. רואים</w:t>
      </w:r>
      <w:r w:rsidR="00AE7462"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מהפסוק</w:t>
      </w:r>
      <w:r w:rsidR="00AE7462" w:rsidRPr="0021510F">
        <w:rPr>
          <w:shd w:val="clear" w:color="auto" w:fill="FFFFFF" w:themeFill="background1"/>
          <w:rtl/>
          <w:lang w:val="en-US" w:bidi="he-IL"/>
        </w:rPr>
        <w:br/>
      </w:r>
      <w:r w:rsidR="00581226">
        <w:rPr>
          <w:rFonts w:hint="cs"/>
          <w:shd w:val="clear" w:color="auto" w:fill="FFFFFF" w:themeFill="background1"/>
          <w:rtl/>
          <w:lang w:val="en-US" w:bidi="he-IL"/>
        </w:rPr>
        <w:t>ה</w:t>
      </w:r>
      <w:r w:rsidR="00247086" w:rsidRPr="0021510F">
        <w:rPr>
          <w:rFonts w:hint="cs"/>
          <w:shd w:val="clear" w:color="auto" w:fill="FFFFFF" w:themeFill="background1"/>
          <w:rtl/>
          <w:lang w:val="en-US" w:bidi="he-IL"/>
        </w:rPr>
        <w:t>נ"ל ששם שההורים נותנים לילדים שלהם, הולך עם הילד מתחילת</w:t>
      </w:r>
      <w:r w:rsidR="00AE7462" w:rsidRPr="0021510F">
        <w:rPr>
          <w:rFonts w:hint="cs"/>
          <w:shd w:val="clear" w:color="auto" w:fill="FFFFFF" w:themeFill="background1"/>
          <w:rtl/>
          <w:lang w:val="en-US" w:bidi="he-IL"/>
        </w:rPr>
        <w:t xml:space="preserve"> החיים  ועד  סופו.  ויש  משמעות </w:t>
      </w:r>
      <w:r w:rsidR="00247086" w:rsidRPr="0021510F">
        <w:rPr>
          <w:rFonts w:hint="cs"/>
          <w:shd w:val="clear" w:color="auto" w:fill="FFFFFF" w:themeFill="background1"/>
          <w:rtl/>
          <w:lang w:val="en-US" w:bidi="he-IL"/>
        </w:rPr>
        <w:t xml:space="preserve">מאוד גדולה לשמו של האדם בחייו. ביהדות מייחסים </w:t>
      </w:r>
      <w:r w:rsidR="009F58B6"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t>חשיבות  רבה  לשמו</w:t>
      </w:r>
      <w:r w:rsidR="00AE7462" w:rsidRPr="0021510F">
        <w:rPr>
          <w:rFonts w:hint="cs"/>
          <w:shd w:val="clear" w:color="auto" w:fill="FFFFFF" w:themeFill="background1"/>
          <w:rtl/>
          <w:lang w:val="en-US" w:bidi="he-IL"/>
        </w:rPr>
        <w:t xml:space="preserve">  של   האדם.  נאמר   בספר  תהלים </w:t>
      </w:r>
      <w:r w:rsidR="00247086" w:rsidRPr="0021510F">
        <w:rPr>
          <w:rFonts w:hint="cs"/>
          <w:shd w:val="clear" w:color="auto" w:fill="FFFFFF" w:themeFill="background1"/>
          <w:rtl/>
          <w:lang w:val="en-US" w:bidi="he-IL"/>
        </w:rPr>
        <w:t xml:space="preserve">[מו';ט']: "לכו חזו </w:t>
      </w:r>
      <w:r w:rsidR="00DC1B7C" w:rsidRPr="0021510F">
        <w:rPr>
          <w:rFonts w:hint="cs"/>
          <w:shd w:val="clear" w:color="auto" w:fill="FFFFFF" w:themeFill="background1"/>
          <w:rtl/>
          <w:lang w:val="en-US" w:bidi="he-IL"/>
        </w:rPr>
        <w:t>מִפְעֲלוֹת</w:t>
      </w:r>
      <w:r w:rsidR="00247086" w:rsidRPr="0021510F">
        <w:rPr>
          <w:rFonts w:hint="cs"/>
          <w:shd w:val="clear" w:color="auto" w:fill="FFFFFF" w:themeFill="background1"/>
          <w:rtl/>
          <w:lang w:val="en-US" w:bidi="he-IL"/>
        </w:rPr>
        <w:t xml:space="preserve"> ה' אשר </w:t>
      </w:r>
      <w:r w:rsidR="00DC1B7C" w:rsidRPr="0021510F">
        <w:rPr>
          <w:rFonts w:hint="cs"/>
          <w:shd w:val="clear" w:color="auto" w:fill="FFFFFF" w:themeFill="background1"/>
          <w:rtl/>
          <w:lang w:val="en-US" w:bidi="he-IL"/>
        </w:rPr>
        <w:t>שׂם</w:t>
      </w:r>
      <w:r w:rsidR="00247086" w:rsidRPr="0021510F">
        <w:rPr>
          <w:rFonts w:hint="cs"/>
          <w:shd w:val="clear" w:color="auto" w:fill="FFFFFF" w:themeFill="background1"/>
          <w:rtl/>
          <w:lang w:val="en-US" w:bidi="he-IL"/>
        </w:rPr>
        <w:t xml:space="preserve"> </w:t>
      </w:r>
      <w:r w:rsidR="00AE7462" w:rsidRPr="0021510F">
        <w:rPr>
          <w:rFonts w:hint="cs"/>
          <w:shd w:val="clear" w:color="auto" w:fill="FFFFFF" w:themeFill="background1"/>
          <w:rtl/>
          <w:lang w:val="en-US" w:bidi="he-IL"/>
        </w:rPr>
        <w:t>שַׁמוֹת</w:t>
      </w:r>
      <w:r w:rsidR="00247086" w:rsidRPr="0021510F">
        <w:rPr>
          <w:rFonts w:hint="cs"/>
          <w:shd w:val="clear" w:color="auto" w:fill="FFFFFF" w:themeFill="background1"/>
          <w:rtl/>
          <w:lang w:val="en-US" w:bidi="he-IL"/>
        </w:rPr>
        <w:t xml:space="preserve"> בארץ."</w:t>
      </w:r>
      <w:r w:rsidR="00AE7462" w:rsidRPr="0021510F">
        <w:rPr>
          <w:rFonts w:hint="cs"/>
          <w:shd w:val="clear" w:color="auto" w:fill="FFFFFF" w:themeFill="background1"/>
          <w:rtl/>
          <w:lang w:val="en-US" w:bidi="he-IL"/>
        </w:rPr>
        <w:t xml:space="preserve"> "שַׁמוֹת" </w:t>
      </w:r>
      <w:r w:rsidR="00AE7462" w:rsidRPr="0021510F">
        <w:rPr>
          <w:shd w:val="clear" w:color="auto" w:fill="FFFFFF" w:themeFill="background1"/>
          <w:rtl/>
          <w:lang w:val="en-US" w:bidi="he-IL"/>
        </w:rPr>
        <w:t>–</w:t>
      </w:r>
      <w:r w:rsidR="00AE7462" w:rsidRPr="0021510F">
        <w:rPr>
          <w:rFonts w:hint="cs"/>
          <w:shd w:val="clear" w:color="auto" w:fill="FFFFFF" w:themeFill="background1"/>
          <w:rtl/>
          <w:lang w:val="en-US" w:bidi="he-IL"/>
        </w:rPr>
        <w:t xml:space="preserve"> מלשון שממה. </w:t>
      </w:r>
      <w:r w:rsidR="00172F88" w:rsidRPr="0021510F">
        <w:rPr>
          <w:rFonts w:hint="cs"/>
          <w:shd w:val="clear" w:color="auto" w:fill="FFFFFF" w:themeFill="background1"/>
          <w:rtl/>
          <w:lang w:val="en-US" w:bidi="he-IL"/>
        </w:rPr>
        <w:t xml:space="preserve">אולם דורשים  חז"ל (מסכת ברכות; דף ד:)  את  המילה  "שַׁמוֹת"  בשינוי  ניקוד:  "שְׁמוֹת" </w:t>
      </w:r>
      <w:r w:rsidR="00172F88" w:rsidRPr="0021510F">
        <w:rPr>
          <w:shd w:val="clear" w:color="auto" w:fill="FFFFFF" w:themeFill="background1"/>
          <w:rtl/>
          <w:lang w:val="en-US" w:bidi="he-IL"/>
        </w:rPr>
        <w:t>–</w:t>
      </w:r>
      <w:r w:rsidR="00172F88" w:rsidRPr="0021510F">
        <w:rPr>
          <w:rFonts w:hint="cs"/>
          <w:shd w:val="clear" w:color="auto" w:fill="FFFFFF" w:themeFill="background1"/>
          <w:rtl/>
          <w:lang w:val="en-US" w:bidi="he-IL"/>
        </w:rPr>
        <w:t xml:space="preserve"> וכך דורשים את דברי הפסוק "לכו חזו מִפְעֲלוֹת ה'," </w:t>
      </w:r>
      <w:r w:rsidR="00172F88" w:rsidRPr="0021510F">
        <w:rPr>
          <w:shd w:val="clear" w:color="auto" w:fill="FFFFFF" w:themeFill="background1"/>
          <w:rtl/>
          <w:lang w:val="en-US" w:bidi="he-IL"/>
        </w:rPr>
        <w:t>–</w:t>
      </w:r>
      <w:r w:rsidR="00172F88" w:rsidRPr="0021510F">
        <w:rPr>
          <w:rFonts w:hint="cs"/>
          <w:shd w:val="clear" w:color="auto" w:fill="FFFFFF" w:themeFill="background1"/>
          <w:rtl/>
          <w:lang w:val="en-US" w:bidi="he-IL"/>
        </w:rPr>
        <w:t xml:space="preserve"> ראו את  הפלא שעשה   אלֹקים בבריאה, "אשר  שׂם  שְׁמוֹת בארץ." </w:t>
      </w:r>
      <w:r w:rsidR="00172F88" w:rsidRPr="0021510F">
        <w:rPr>
          <w:shd w:val="clear" w:color="auto" w:fill="FFFFFF" w:themeFill="background1"/>
          <w:rtl/>
          <w:lang w:val="en-US" w:bidi="he-IL"/>
        </w:rPr>
        <w:t>–</w:t>
      </w:r>
      <w:r w:rsidR="00172F88" w:rsidRPr="0021510F">
        <w:rPr>
          <w:rFonts w:hint="cs"/>
          <w:shd w:val="clear" w:color="auto" w:fill="FFFFFF" w:themeFill="background1"/>
          <w:rtl/>
          <w:lang w:val="en-US" w:bidi="he-IL"/>
        </w:rPr>
        <w:t xml:space="preserve"> הוא יצר את השמות בבריאה, אשר באמצעותם מוזרם אל בני האדם</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 כח</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רוחני </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המשפיע </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עליהם </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במהלך </w:t>
      </w:r>
      <w:r w:rsidR="00581226">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חייהם. </w:t>
      </w:r>
      <w:r w:rsidR="00172F88" w:rsidRPr="0021510F">
        <w:rPr>
          <w:shd w:val="clear" w:color="auto" w:fill="FFFFFF" w:themeFill="background1"/>
          <w:rtl/>
          <w:lang w:val="en-US" w:bidi="he-IL"/>
        </w:rPr>
        <w:br/>
      </w:r>
      <w:r w:rsidR="00172F88" w:rsidRPr="0021510F">
        <w:rPr>
          <w:rFonts w:hint="cs"/>
          <w:shd w:val="clear" w:color="auto" w:fill="FFFFFF" w:themeFill="background1"/>
          <w:rtl/>
          <w:lang w:val="en-US" w:bidi="he-IL"/>
        </w:rPr>
        <w:t>וכן ראינו בפרשת נח [פרק י'; פסוק ח']: "וכוּש</w:t>
      </w:r>
      <w:r w:rsidR="00172F88" w:rsidRPr="0021510F">
        <w:rPr>
          <w:shd w:val="clear" w:color="auto" w:fill="FFFFFF" w:themeFill="background1"/>
          <w:rtl/>
          <w:lang w:val="en-US" w:bidi="he-IL"/>
        </w:rPr>
        <w:t xml:space="preserve"> </w:t>
      </w:r>
      <w:r w:rsidR="00172F88" w:rsidRPr="0021510F">
        <w:rPr>
          <w:rFonts w:hint="cs"/>
          <w:shd w:val="clear" w:color="auto" w:fill="FFFFFF" w:themeFill="background1"/>
          <w:rtl/>
          <w:lang w:val="en-US" w:bidi="he-IL"/>
        </w:rPr>
        <w:t>יָלַד</w:t>
      </w:r>
      <w:r w:rsidR="00172F88" w:rsidRPr="0021510F">
        <w:rPr>
          <w:shd w:val="clear" w:color="auto" w:fill="FFFFFF" w:themeFill="background1"/>
          <w:rtl/>
          <w:lang w:val="en-US" w:bidi="he-IL"/>
        </w:rPr>
        <w:t xml:space="preserve"> </w:t>
      </w:r>
      <w:r w:rsidR="00172F88" w:rsidRPr="0021510F">
        <w:rPr>
          <w:rFonts w:hint="cs"/>
          <w:shd w:val="clear" w:color="auto" w:fill="FFFFFF" w:themeFill="background1"/>
          <w:rtl/>
          <w:lang w:val="en-US" w:bidi="he-IL"/>
        </w:rPr>
        <w:t>אֶת</w:t>
      </w:r>
      <w:r w:rsidR="00172F88" w:rsidRPr="0021510F">
        <w:rPr>
          <w:shd w:val="clear" w:color="auto" w:fill="FFFFFF" w:themeFill="background1"/>
          <w:rtl/>
          <w:lang w:val="en-US" w:bidi="he-IL"/>
        </w:rPr>
        <w:t>-</w:t>
      </w:r>
      <w:r w:rsidR="00172F88" w:rsidRPr="0021510F">
        <w:rPr>
          <w:rFonts w:hint="cs"/>
          <w:shd w:val="clear" w:color="auto" w:fill="FFFFFF" w:themeFill="background1"/>
          <w:rtl/>
          <w:lang w:val="en-US" w:bidi="he-IL"/>
        </w:rPr>
        <w:t>נִמְרֹד</w:t>
      </w:r>
      <w:r w:rsidR="00E61878" w:rsidRPr="0021510F">
        <w:rPr>
          <w:rFonts w:hint="cs"/>
          <w:shd w:val="clear" w:color="auto" w:fill="FFFFFF" w:themeFill="background1"/>
          <w:rtl/>
          <w:lang w:val="en-US" w:bidi="he-IL"/>
        </w:rPr>
        <w:t xml:space="preserve">... </w:t>
      </w:r>
      <w:r w:rsidR="00172F88" w:rsidRPr="0021510F">
        <w:rPr>
          <w:rFonts w:hint="cs"/>
          <w:shd w:val="clear" w:color="auto" w:fill="FFFFFF" w:themeFill="background1"/>
          <w:rtl/>
          <w:lang w:val="en-US" w:bidi="he-IL"/>
        </w:rPr>
        <w:t xml:space="preserve">" </w:t>
      </w:r>
      <w:r w:rsidR="00E61878" w:rsidRPr="0021510F">
        <w:rPr>
          <w:shd w:val="clear" w:color="auto" w:fill="FFFFFF" w:themeFill="background1"/>
          <w:rtl/>
          <w:lang w:val="en-US" w:bidi="he-IL"/>
        </w:rPr>
        <w:t>–</w:t>
      </w:r>
      <w:r w:rsidR="00E61878" w:rsidRPr="0021510F">
        <w:rPr>
          <w:rFonts w:hint="cs"/>
          <w:shd w:val="clear" w:color="auto" w:fill="FFFFFF" w:themeFill="background1"/>
          <w:rtl/>
          <w:lang w:val="en-US" w:bidi="he-IL"/>
        </w:rPr>
        <w:t xml:space="preserve"> רש"י הקדוש מפרש </w:t>
      </w:r>
      <w:r w:rsidR="00581226">
        <w:rPr>
          <w:rFonts w:hint="cs"/>
          <w:shd w:val="clear" w:color="auto" w:fill="FFFFFF" w:themeFill="background1"/>
          <w:rtl/>
          <w:lang w:val="en-US" w:bidi="he-IL"/>
        </w:rPr>
        <w:t xml:space="preserve"> </w:t>
      </w:r>
      <w:r w:rsidR="00E61878" w:rsidRPr="0021510F">
        <w:rPr>
          <w:rFonts w:hint="cs"/>
          <w:shd w:val="clear" w:color="auto" w:fill="FFFFFF" w:themeFill="background1"/>
          <w:rtl/>
          <w:lang w:val="en-US" w:bidi="he-IL"/>
        </w:rPr>
        <w:t xml:space="preserve">במקום, שנמרד  היה  אמור  להמריד </w:t>
      </w:r>
      <w:r w:rsidR="00E61878" w:rsidRPr="0021510F">
        <w:rPr>
          <w:shd w:val="clear" w:color="auto" w:fill="FFFFFF" w:themeFill="background1"/>
          <w:rtl/>
          <w:lang w:val="en-US" w:bidi="he-IL"/>
        </w:rPr>
        <w:br/>
      </w:r>
      <w:r w:rsidR="00E61878" w:rsidRPr="0021510F">
        <w:rPr>
          <w:rFonts w:hint="cs"/>
          <w:shd w:val="clear" w:color="auto" w:fill="FFFFFF" w:themeFill="background1"/>
          <w:rtl/>
          <w:lang w:val="en-US" w:bidi="he-IL"/>
        </w:rPr>
        <w:t>את כל העולם נגד הקדוש ברוך הוא ועל כן נקרא שמו נמרד. לאור כל האמור לעיל</w:t>
      </w:r>
      <w:r w:rsidR="00581226">
        <w:rPr>
          <w:rFonts w:hint="cs"/>
          <w:shd w:val="clear" w:color="auto" w:fill="FFFFFF" w:themeFill="background1"/>
          <w:rtl/>
          <w:lang w:val="en-US" w:bidi="he-IL"/>
        </w:rPr>
        <w:t xml:space="preserve">, המבין יבין  כמה  צריך  להזהר </w:t>
      </w:r>
      <w:r w:rsidR="00E61878" w:rsidRPr="0021510F">
        <w:rPr>
          <w:rFonts w:hint="cs"/>
          <w:shd w:val="clear" w:color="auto" w:fill="FFFFFF" w:themeFill="background1"/>
          <w:rtl/>
          <w:lang w:val="en-US" w:bidi="he-IL"/>
        </w:rPr>
        <w:t xml:space="preserve">כשנותנים </w:t>
      </w:r>
      <w:r w:rsidR="00E61878" w:rsidRPr="0021510F">
        <w:rPr>
          <w:shd w:val="clear" w:color="auto" w:fill="FFFFFF" w:themeFill="background1"/>
          <w:rtl/>
          <w:lang w:val="en-US" w:bidi="he-IL"/>
        </w:rPr>
        <w:br/>
      </w:r>
      <w:r w:rsidR="00E61878" w:rsidRPr="0021510F">
        <w:rPr>
          <w:rFonts w:hint="cs"/>
          <w:shd w:val="clear" w:color="auto" w:fill="FFFFFF" w:themeFill="background1"/>
          <w:rtl/>
          <w:lang w:val="en-US" w:bidi="he-IL"/>
        </w:rPr>
        <w:t>שם לילד שנולד. [בהרחווה על נושא השמות, עיין בספר "שיח</w:t>
      </w:r>
      <w:r w:rsidR="00D03169" w:rsidRPr="0021510F">
        <w:rPr>
          <w:rFonts w:hint="cs"/>
          <w:shd w:val="clear" w:color="auto" w:fill="FFFFFF" w:themeFill="background1"/>
          <w:rtl/>
          <w:lang w:val="en-US" w:bidi="he-IL"/>
        </w:rPr>
        <w:t xml:space="preserve">ות הרב זמיר כהן שליט"א" פרק </w:t>
      </w:r>
      <w:r w:rsidR="00E61878" w:rsidRPr="0021510F">
        <w:rPr>
          <w:rFonts w:hint="cs"/>
          <w:shd w:val="clear" w:color="auto" w:fill="FFFFFF" w:themeFill="background1"/>
          <w:rtl/>
          <w:lang w:val="en-US" w:bidi="he-IL"/>
        </w:rPr>
        <w:t>]</w:t>
      </w:r>
      <w:r w:rsidR="009F58B6" w:rsidRPr="0021510F">
        <w:rPr>
          <w:rFonts w:hint="cs"/>
          <w:shd w:val="clear" w:color="auto" w:fill="FFFFFF" w:themeFill="background1"/>
          <w:rtl/>
          <w:lang w:val="en-US" w:bidi="he-IL"/>
        </w:rPr>
        <w:t xml:space="preserve"> </w:t>
      </w:r>
      <w:r w:rsidR="006F4C32" w:rsidRPr="0021510F">
        <w:rPr>
          <w:shd w:val="clear" w:color="auto" w:fill="FFFFFF" w:themeFill="background1"/>
          <w:rtl/>
          <w:lang w:val="en-US" w:bidi="he-IL"/>
        </w:rPr>
        <w:br/>
      </w:r>
      <w:r w:rsidR="006F4C32" w:rsidRPr="0021510F">
        <w:rPr>
          <w:shd w:val="clear" w:color="auto" w:fill="FFFFFF" w:themeFill="background1"/>
          <w:rtl/>
          <w:lang w:val="en-US" w:bidi="he-IL"/>
        </w:rPr>
        <w:br/>
      </w:r>
      <w:r w:rsidR="006F4C32" w:rsidRPr="0021510F">
        <w:rPr>
          <w:rFonts w:hint="cs"/>
          <w:shd w:val="clear" w:color="auto" w:fill="FFFFFF" w:themeFill="background1"/>
          <w:rtl/>
          <w:lang w:val="en-US" w:bidi="he-IL"/>
        </w:rPr>
        <w:br/>
      </w:r>
      <w:r w:rsidR="006F4C32" w:rsidRPr="0021510F">
        <w:rPr>
          <w:rFonts w:hint="cs"/>
          <w:noProof/>
          <w:shd w:val="clear" w:color="auto" w:fill="FFFFFF" w:themeFill="background1"/>
          <w:lang w:eastAsia="ru-RU" w:bidi="he-IL"/>
        </w:rPr>
        <w:drawing>
          <wp:inline distT="0" distB="0" distL="0" distR="0" wp14:anchorId="6037E1B2" wp14:editId="5ADA4D8B">
            <wp:extent cx="6560640" cy="1732547"/>
            <wp:effectExtent l="0" t="0" r="0" b="1270"/>
            <wp:docPr id="3" name="Рисунок 3" descr="C:\Users\Vaja\יצחק דוד כץ\ותלמוד תורה כנגד כלם\עלון\תמונות ועבודה בפוטושופ\סיפור לשלחן שבת.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Vaja\יצחק דוד כץ\ותלמוד תורה כנגד כלם\עלון\תמונות ועבודה בפוטושופ\סיפור לשלחן שבת.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46545" cy="1755233"/>
                    </a:xfrm>
                    <a:prstGeom prst="rect">
                      <a:avLst/>
                    </a:prstGeom>
                    <a:noFill/>
                    <a:ln>
                      <a:noFill/>
                    </a:ln>
                  </pic:spPr>
                </pic:pic>
              </a:graphicData>
            </a:graphic>
          </wp:inline>
        </w:drawing>
      </w:r>
      <w:r w:rsidR="00581226">
        <w:rPr>
          <w:shd w:val="clear" w:color="auto" w:fill="FFFFFF" w:themeFill="background1"/>
          <w:rtl/>
          <w:lang w:val="en-US" w:bidi="he-IL"/>
        </w:rPr>
        <w:br/>
      </w:r>
      <w:r w:rsidR="00CE1DB7" w:rsidRPr="0021510F">
        <w:rPr>
          <w:shd w:val="clear" w:color="auto" w:fill="FFFFFF" w:themeFill="background1"/>
          <w:rtl/>
          <w:lang w:val="en-US" w:bidi="he-IL"/>
        </w:rPr>
        <w:br/>
      </w:r>
      <w:r w:rsidR="00EF73E0" w:rsidRPr="0021510F">
        <w:rPr>
          <w:rFonts w:hint="cs"/>
          <w:b/>
          <w:bCs/>
          <w:shd w:val="clear" w:color="auto" w:fill="FFFFFF" w:themeFill="background1"/>
          <w:rtl/>
          <w:lang w:val="en-US" w:bidi="he-IL"/>
        </w:rPr>
        <w:t>"</w:t>
      </w:r>
      <w:r w:rsidR="00F21E8B" w:rsidRPr="0021510F">
        <w:rPr>
          <w:rFonts w:hint="cs"/>
          <w:b/>
          <w:bCs/>
          <w:shd w:val="clear" w:color="auto" w:fill="FFFFFF" w:themeFill="background1"/>
          <w:rtl/>
          <w:lang w:val="en-US" w:bidi="he-IL"/>
        </w:rPr>
        <w:t>ויברך אלֹקים את יום השביעי ויקדש אותו כי בו שבת מכל מלאכתו אשר ברא אלֹקים לעשות</w:t>
      </w:r>
      <w:r w:rsidR="00EF73E0" w:rsidRPr="0021510F">
        <w:rPr>
          <w:rFonts w:hint="cs"/>
          <w:shd w:val="clear" w:color="auto" w:fill="FFFFFF" w:themeFill="background1"/>
          <w:rtl/>
          <w:lang w:val="en-US" w:bidi="he-IL"/>
        </w:rPr>
        <w:t>.</w:t>
      </w:r>
      <w:r w:rsidR="0060412D" w:rsidRPr="0021510F">
        <w:rPr>
          <w:rFonts w:hint="cs"/>
          <w:shd w:val="clear" w:color="auto" w:fill="FFFFFF" w:themeFill="background1"/>
          <w:rtl/>
          <w:lang w:val="en-US" w:bidi="he-IL"/>
        </w:rPr>
        <w:t xml:space="preserve">" </w:t>
      </w:r>
      <w:r w:rsidR="0060412D" w:rsidRPr="0021510F">
        <w:rPr>
          <w:rFonts w:hint="cs"/>
          <w:sz w:val="18"/>
          <w:szCs w:val="18"/>
          <w:shd w:val="clear" w:color="auto" w:fill="FFFFFF" w:themeFill="background1"/>
          <w:rtl/>
          <w:lang w:val="en-US" w:bidi="he-IL"/>
        </w:rPr>
        <w:t>[ספר בראשית; פרק ג'; פסוק א']</w:t>
      </w:r>
    </w:p>
    <w:p w:rsidR="00CE1DB7" w:rsidRPr="0021510F" w:rsidRDefault="00EF73E0" w:rsidP="0021510F">
      <w:pPr>
        <w:jc w:val="right"/>
        <w:rPr>
          <w:shd w:val="clear" w:color="auto" w:fill="FFFFFF" w:themeFill="background1"/>
          <w:rtl/>
          <w:lang w:val="en-US" w:bidi="he-IL"/>
        </w:rPr>
      </w:pPr>
      <w:r w:rsidRPr="0021510F">
        <w:rPr>
          <w:rFonts w:hint="cs"/>
          <w:b/>
          <w:bCs/>
          <w:sz w:val="28"/>
          <w:szCs w:val="28"/>
          <w:u w:val="single"/>
          <w:shd w:val="clear" w:color="auto" w:fill="FFFFFF" w:themeFill="background1"/>
          <w:rtl/>
          <w:lang w:val="en-US" w:bidi="he-IL"/>
        </w:rPr>
        <w:t>הכל לאדון הכל</w:t>
      </w:r>
      <w:r w:rsidR="0021510F" w:rsidRPr="0021510F">
        <w:rPr>
          <w:rFonts w:hint="cs"/>
          <w:b/>
          <w:bCs/>
          <w:sz w:val="28"/>
          <w:szCs w:val="28"/>
          <w:u w:val="single"/>
          <w:shd w:val="clear" w:color="auto" w:fill="FFFFFF" w:themeFill="background1"/>
          <w:rtl/>
          <w:lang w:val="en-US" w:bidi="he-IL"/>
        </w:rPr>
        <w:t>.</w:t>
      </w:r>
      <w:r w:rsidR="00247086" w:rsidRPr="0021510F">
        <w:rPr>
          <w:rFonts w:hint="cs"/>
          <w:shd w:val="clear" w:color="auto" w:fill="FFFFFF" w:themeFill="background1"/>
          <w:rtl/>
          <w:lang w:val="en-US" w:bidi="he-IL"/>
        </w:rPr>
        <w:br/>
      </w:r>
      <w:r w:rsidRPr="0021510F">
        <w:rPr>
          <w:rFonts w:hint="cs"/>
          <w:shd w:val="clear" w:color="auto" w:fill="FFFFFF" w:themeFill="background1"/>
          <w:rtl/>
          <w:lang w:val="en-US" w:bidi="he-IL"/>
        </w:rPr>
        <w:t xml:space="preserve">אבא ואמא החלו את מסעם לארץ ישראל בששה עשר באוגוסט. הם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היו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אמורים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לעגון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בנמל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חיפה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ביום</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רביעי,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השלשים </w:t>
      </w:r>
      <w:r w:rsidRPr="0021510F">
        <w:rPr>
          <w:shd w:val="clear" w:color="auto" w:fill="FFFFFF" w:themeFill="background1"/>
          <w:rtl/>
          <w:lang w:val="en-US" w:bidi="he-IL"/>
        </w:rPr>
        <w:br/>
      </w:r>
      <w:r w:rsidRPr="0021510F">
        <w:rPr>
          <w:rFonts w:hint="cs"/>
          <w:shd w:val="clear" w:color="auto" w:fill="FFFFFF" w:themeFill="background1"/>
          <w:rtl/>
          <w:lang w:val="en-US" w:bidi="he-IL"/>
        </w:rPr>
        <w:t xml:space="preserve">באוגוסט. נעשו עבורם סידורים לשהות מספר ימים בביתם של הרב אלפא ורעיתו בחיפה. </w:t>
      </w:r>
      <w:r w:rsidR="00CD6431" w:rsidRPr="0021510F">
        <w:rPr>
          <w:shd w:val="clear" w:color="auto" w:fill="FFFFFF" w:themeFill="background1"/>
          <w:rtl/>
          <w:lang w:val="en-US" w:bidi="he-IL"/>
        </w:rPr>
        <w:br/>
      </w:r>
      <w:r w:rsidRPr="0021510F">
        <w:rPr>
          <w:rFonts w:hint="cs"/>
          <w:shd w:val="clear" w:color="auto" w:fill="FFFFFF" w:themeFill="background1"/>
          <w:rtl/>
          <w:lang w:val="en-US" w:bidi="he-IL"/>
        </w:rPr>
        <w:t>בהיותם בלב ים, קיבל רב החובל</w:t>
      </w:r>
      <w:r w:rsidR="00CD643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הוראות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להפליג</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בנתיב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עוקף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מחשש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שמא </w:t>
      </w:r>
      <w:r w:rsidR="00B42111"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מוקשו</w:t>
      </w:r>
      <w:r w:rsidR="00CD6431"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מימי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הים  התיכון  מפאת  המלחמה </w:t>
      </w:r>
      <w:r w:rsidR="00CD6431" w:rsidRPr="0021510F">
        <w:rPr>
          <w:shd w:val="clear" w:color="auto" w:fill="FFFFFF" w:themeFill="background1"/>
          <w:rtl/>
          <w:lang w:val="en-US" w:bidi="he-IL"/>
        </w:rPr>
        <w:br/>
      </w:r>
      <w:r w:rsidR="00CD6431" w:rsidRPr="0021510F">
        <w:rPr>
          <w:rFonts w:hint="cs"/>
          <w:shd w:val="clear" w:color="auto" w:fill="FFFFFF" w:themeFill="background1"/>
          <w:rtl/>
          <w:lang w:val="en-US" w:bidi="he-IL"/>
        </w:rPr>
        <w:t xml:space="preserve">העומדת בפתח. במקום להגיע, כמתוכנן, ביום רביעי, עגנה האניה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בנמל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ביום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ששי,</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הראשון</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לספטמבר,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שעה</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אחת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לפני השקיעה. שעות אחדות קדם לכן, פרצה מלחמת העולם השניה, עם פלישת גרמניה לפולין.</w:t>
      </w:r>
      <w:r w:rsidR="00CD6431" w:rsidRPr="0021510F">
        <w:rPr>
          <w:shd w:val="clear" w:color="auto" w:fill="FFFFFF" w:themeFill="background1"/>
          <w:rtl/>
          <w:lang w:val="en-US" w:bidi="he-IL"/>
        </w:rPr>
        <w:br/>
      </w:r>
      <w:r w:rsidR="00CD6431" w:rsidRPr="0021510F">
        <w:rPr>
          <w:rFonts w:hint="cs"/>
          <w:shd w:val="clear" w:color="auto" w:fill="FFFFFF" w:themeFill="background1"/>
          <w:rtl/>
          <w:lang w:val="en-US" w:bidi="he-IL"/>
        </w:rPr>
        <w:t xml:space="preserve">מגבירי קול האיצו בנוסעים לעזוב מיד את האניה. כל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המטענים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יפורקו</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על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הרציף,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והנוסעים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אחראים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לפנותם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במהירות האפשרית.  מהומה  שלטה  בכל.  אבא  ואמא  היו  מודאגים ביותר,</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איך</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יוכלו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לטפל</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במטענם,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כשעליהם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לעזוב</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מיד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את </w:t>
      </w:r>
      <w:r w:rsidR="00CD6431" w:rsidRPr="0021510F">
        <w:rPr>
          <w:shd w:val="clear" w:color="auto" w:fill="FFFFFF" w:themeFill="background1"/>
          <w:rtl/>
          <w:lang w:val="en-US" w:bidi="he-IL"/>
        </w:rPr>
        <w:br/>
      </w:r>
      <w:r w:rsidR="00CD6431" w:rsidRPr="0021510F">
        <w:rPr>
          <w:rFonts w:hint="cs"/>
          <w:shd w:val="clear" w:color="auto" w:fill="FFFFFF" w:themeFill="background1"/>
          <w:rtl/>
          <w:lang w:val="en-US" w:bidi="he-IL"/>
        </w:rPr>
        <w:t xml:space="preserve">הנמל, כדי להגיע בעוד מועד לביתו של הרב אלפא. </w:t>
      </w:r>
      <w:r w:rsidR="00CD6431" w:rsidRPr="0021510F">
        <w:rPr>
          <w:shd w:val="clear" w:color="auto" w:fill="FFFFFF" w:themeFill="background1"/>
          <w:rtl/>
          <w:lang w:val="en-US" w:bidi="he-IL"/>
        </w:rPr>
        <w:br/>
      </w:r>
      <w:r w:rsidR="00CD6431" w:rsidRPr="0021510F">
        <w:rPr>
          <w:rFonts w:hint="cs"/>
          <w:shd w:val="clear" w:color="auto" w:fill="FFFFFF" w:themeFill="background1"/>
          <w:rtl/>
          <w:lang w:val="en-US" w:bidi="he-IL"/>
        </w:rPr>
        <w:t xml:space="preserve">אבא תפס במזוודה שהכילה את ספר התורה ואת הטלית והתפילין שלו, ואמא לקחה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רק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את </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תיק</w:t>
      </w:r>
      <w:r w:rsidR="00B42111" w:rsidRPr="0021510F">
        <w:rPr>
          <w:rFonts w:hint="cs"/>
          <w:shd w:val="clear" w:color="auto" w:fill="FFFFFF" w:themeFill="background1"/>
          <w:rtl/>
          <w:lang w:val="en-US" w:bidi="he-IL"/>
        </w:rPr>
        <w:t xml:space="preserve"> </w:t>
      </w:r>
      <w:r w:rsidR="00CD6431" w:rsidRPr="0021510F">
        <w:rPr>
          <w:rFonts w:hint="cs"/>
          <w:shd w:val="clear" w:color="auto" w:fill="FFFFFF" w:themeFill="background1"/>
          <w:rtl/>
          <w:lang w:val="en-US" w:bidi="he-IL"/>
        </w:rPr>
        <w:t xml:space="preserve"> היד.</w:t>
      </w:r>
      <w:r w:rsidR="008A20F9"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הם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 פלסו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דרכם </w:t>
      </w:r>
      <w:r w:rsidR="00CD6431" w:rsidRPr="0021510F">
        <w:rPr>
          <w:rFonts w:hint="cs"/>
          <w:shd w:val="clear" w:color="auto" w:fill="FFFFFF" w:themeFill="background1"/>
          <w:rtl/>
          <w:lang w:val="en-US" w:bidi="he-IL"/>
        </w:rPr>
        <w:t xml:space="preserve"> </w:t>
      </w:r>
      <w:r w:rsidR="00247086" w:rsidRPr="0021510F">
        <w:rPr>
          <w:rFonts w:hint="cs"/>
          <w:shd w:val="clear" w:color="auto" w:fill="FFFFFF" w:themeFill="background1"/>
          <w:rtl/>
          <w:lang w:val="en-US" w:bidi="he-IL"/>
        </w:rPr>
        <w:br/>
      </w:r>
      <w:r w:rsidR="008A20F9" w:rsidRPr="0021510F">
        <w:rPr>
          <w:rFonts w:hint="cs"/>
          <w:shd w:val="clear" w:color="auto" w:fill="FFFFFF" w:themeFill="background1"/>
          <w:rtl/>
          <w:lang w:val="en-US" w:bidi="he-IL"/>
        </w:rPr>
        <w:t xml:space="preserve">ברציף ובקשו לראות את הקצין האחראי.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קצין</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 אנגלי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גבה</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 קומה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האזין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להסברו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של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אבא:  "מעולם  לא  חיללתי  שבת. </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 xml:space="preserve">להגיע לארץ הקודש ולחלל את השבת כאן </w:t>
      </w:r>
      <w:r w:rsidR="008A20F9" w:rsidRPr="0021510F">
        <w:rPr>
          <w:shd w:val="clear" w:color="auto" w:fill="FFFFFF" w:themeFill="background1"/>
          <w:rtl/>
          <w:lang w:val="en-US" w:bidi="he-IL"/>
        </w:rPr>
        <w:t>–</w:t>
      </w:r>
      <w:r w:rsidR="008A20F9" w:rsidRPr="0021510F">
        <w:rPr>
          <w:rFonts w:hint="cs"/>
          <w:shd w:val="clear" w:color="auto" w:fill="FFFFFF" w:themeFill="background1"/>
          <w:rtl/>
          <w:lang w:val="en-US" w:bidi="he-IL"/>
        </w:rPr>
        <w:t xml:space="preserve"> לא בא בחזבון." דמעות שטפו את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לחייו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של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אבא.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הקצין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ענה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בקיצור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נמרץ:</w:t>
      </w:r>
      <w:r w:rsidR="00247086" w:rsidRPr="0021510F">
        <w:rPr>
          <w:rFonts w:hint="cs"/>
          <w:shd w:val="clear" w:color="auto" w:fill="FFFFFF" w:themeFill="background1"/>
          <w:rtl/>
          <w:lang w:val="en-US" w:bidi="he-IL"/>
        </w:rPr>
        <w:br/>
      </w:r>
      <w:r w:rsidR="008A20F9" w:rsidRPr="0021510F">
        <w:rPr>
          <w:rFonts w:hint="cs"/>
          <w:shd w:val="clear" w:color="auto" w:fill="FFFFFF" w:themeFill="background1"/>
          <w:rtl/>
          <w:lang w:val="en-US" w:bidi="he-IL"/>
        </w:rPr>
        <w:t>"רבי, פרצה מלחמה! עליך לקחת בחשבון."</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 xml:space="preserve">"רק חתום על דרכונינו והרשה לנו ללכת, ניקח את מטעננו עם צאת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השבת."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בקש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אבא.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"זה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בלתי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אפשרי,"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אמר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הקצין,</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"אנו מפנים את האנייה ומשאירים את החבילות על הרציף. כשעוזבת האנייה את הנמל, חייב גם הרתיף להיות מפונה."</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 xml:space="preserve">"לא איכפת לנו מחפצינו," אמר אבא, "רק החתם את דרכונינו כדי שנוכל לעזוב." הקצין הסתכל באבא במבט מוזר: </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 "כמה מזוודות יש לך?"</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t>- "ששה  עשר ארגזים בתא המטען ותשע מזוודות בתאנו."</w:t>
      </w:r>
      <w:r w:rsidR="008A20F9" w:rsidRPr="0021510F">
        <w:rPr>
          <w:shd w:val="clear" w:color="auto" w:fill="FFFFFF" w:themeFill="background1"/>
          <w:rtl/>
          <w:lang w:val="en-US" w:bidi="he-IL"/>
        </w:rPr>
        <w:br/>
      </w:r>
      <w:r w:rsidR="008A20F9" w:rsidRPr="0021510F">
        <w:rPr>
          <w:rFonts w:hint="cs"/>
          <w:shd w:val="clear" w:color="auto" w:fill="FFFFFF" w:themeFill="background1"/>
          <w:rtl/>
          <w:lang w:val="en-US" w:bidi="he-IL"/>
        </w:rPr>
        <w:lastRenderedPageBreak/>
        <w:t>- "האם אתה מבין, שברגע שאתה עוזב, יישאר מטענך על הרציף מבלי שמישהו</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 יהיה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אחראי </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עליו?</w:t>
      </w:r>
      <w:r w:rsidR="00B42111" w:rsidRPr="0021510F">
        <w:rPr>
          <w:rFonts w:hint="cs"/>
          <w:shd w:val="clear" w:color="auto" w:fill="FFFFFF" w:themeFill="background1"/>
          <w:rtl/>
          <w:lang w:val="en-US" w:bidi="he-IL"/>
        </w:rPr>
        <w:t xml:space="preserve"> </w:t>
      </w:r>
      <w:r w:rsidR="008A20F9"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עד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מחר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בערב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לא </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ישאר זכר מחפציך. הערבים ישדדו את הכל." אמר הקצין בהדגשה.</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 "אין לי כל ברירה, השבת כמעט נכנסת. עלינו להגיע העירה בזמן. אנא,אנא,</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רק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החתם</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את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דרכונינו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והנח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לנו</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ללכת."</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 xml:space="preserve">קולו של אבא עלה נואשות. </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 xml:space="preserve">הקצין, בהשתאות, קרא לקצין אנגלי אחר. "החתם את דרכוניהם והרשה להם ללכת. הרב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הזה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מוכן</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לאבד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את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כל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חפציו</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 xml:space="preserve">ובלבד שיגיע העירה עם כניסת השבת שלהם." הקצין השני הביט באבא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בתדהמה,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כשהחתים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את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דרכוניהם</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ואישר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את   </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ניירותיהם.</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אבא, אחוז במזוודה שהכילה את ספר התורה ואמא</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מחזיקה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בתיקה,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תפשו</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מונית</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 xml:space="preserve"> והגיעו </w:t>
      </w:r>
      <w:r w:rsidR="00B42111" w:rsidRPr="0021510F">
        <w:rPr>
          <w:rFonts w:hint="cs"/>
          <w:shd w:val="clear" w:color="auto" w:fill="FFFFFF" w:themeFill="background1"/>
          <w:rtl/>
          <w:lang w:val="en-US" w:bidi="he-IL"/>
        </w:rPr>
        <w:t xml:space="preserve"> </w:t>
      </w:r>
      <w:r w:rsidR="00450D18" w:rsidRPr="0021510F">
        <w:rPr>
          <w:rFonts w:hint="cs"/>
          <w:shd w:val="clear" w:color="auto" w:fill="FFFFFF" w:themeFill="background1"/>
          <w:rtl/>
          <w:lang w:val="en-US" w:bidi="he-IL"/>
        </w:rPr>
        <w:t>לבית הרב אלפא  בדיוק  בזמן</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שעמדו להדליק את נרות שבת.</w:t>
      </w:r>
      <w:r w:rsidR="00450D18" w:rsidRPr="0021510F">
        <w:rPr>
          <w:shd w:val="clear" w:color="auto" w:fill="FFFFFF" w:themeFill="background1"/>
          <w:rtl/>
          <w:lang w:val="en-US" w:bidi="he-IL"/>
        </w:rPr>
        <w:br/>
      </w:r>
      <w:r w:rsidR="00450D18" w:rsidRPr="0021510F">
        <w:rPr>
          <w:rFonts w:hint="cs"/>
          <w:shd w:val="clear" w:color="auto" w:fill="FFFFFF" w:themeFill="background1"/>
          <w:rtl/>
          <w:lang w:val="en-US" w:bidi="he-IL"/>
        </w:rPr>
        <w:t xml:space="preserve">במשך כל השבת </w:t>
      </w:r>
      <w:r w:rsidR="00082BEE" w:rsidRPr="0021510F">
        <w:rPr>
          <w:rFonts w:hint="cs"/>
          <w:shd w:val="clear" w:color="auto" w:fill="FFFFFF" w:themeFill="background1"/>
          <w:rtl/>
          <w:lang w:val="en-US" w:bidi="he-IL"/>
        </w:rPr>
        <w:t>היתה רוחו של אבא מרוממת. שוב</w:t>
      </w:r>
      <w:r w:rsidR="00B42111" w:rsidRPr="0021510F">
        <w:rPr>
          <w:rFonts w:hint="cs"/>
          <w:shd w:val="clear" w:color="auto" w:fill="FFFFFF" w:themeFill="background1"/>
          <w:rtl/>
          <w:lang w:val="en-US" w:bidi="he-IL"/>
        </w:rPr>
        <w:t xml:space="preserve">  </w:t>
      </w:r>
      <w:r w:rsidR="00082BEE" w:rsidRPr="0021510F">
        <w:rPr>
          <w:rFonts w:hint="cs"/>
          <w:shd w:val="clear" w:color="auto" w:fill="FFFFFF" w:themeFill="background1"/>
          <w:rtl/>
          <w:lang w:val="en-US" w:bidi="he-IL"/>
        </w:rPr>
        <w:t>ושוב</w:t>
      </w:r>
      <w:r w:rsidR="00A96E4F"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אמר</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 לאמא: </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"ה'בוס' עושה </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כל </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דבר </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למעני.  מה  אוכל  אני  אי </w:t>
      </w:r>
      <w:r w:rsidR="00A96E4F" w:rsidRPr="0021510F">
        <w:rPr>
          <w:shd w:val="clear" w:color="auto" w:fill="FFFFFF" w:themeFill="background1"/>
          <w:rtl/>
          <w:lang w:val="en-US" w:bidi="he-IL"/>
        </w:rPr>
        <w:br/>
      </w:r>
      <w:r w:rsidR="00A96E4F" w:rsidRPr="0021510F">
        <w:rPr>
          <w:rFonts w:hint="cs"/>
          <w:shd w:val="clear" w:color="auto" w:fill="FFFFFF" w:themeFill="background1"/>
          <w:rtl/>
          <w:lang w:val="en-US" w:bidi="he-IL"/>
        </w:rPr>
        <w:t>פעם לעשות עבורו? סוף סוף נפלה לידי הזכות</w:t>
      </w:r>
      <w:r w:rsidR="00B42111" w:rsidRPr="0021510F">
        <w:rPr>
          <w:rFonts w:hint="cs"/>
          <w:shd w:val="clear" w:color="auto" w:fill="FFFFFF" w:themeFill="background1"/>
          <w:rtl/>
          <w:lang w:val="en-US" w:bidi="he-IL"/>
        </w:rPr>
        <w:t xml:space="preserve"> </w:t>
      </w:r>
      <w:r w:rsidR="00A96E4F" w:rsidRPr="0021510F">
        <w:rPr>
          <w:rFonts w:hint="cs"/>
          <w:shd w:val="clear" w:color="auto" w:fill="FFFFFF" w:themeFill="background1"/>
          <w:rtl/>
          <w:lang w:val="en-US" w:bidi="he-IL"/>
        </w:rPr>
        <w:t xml:space="preserve"> לקיים</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את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מצוות</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"ובכל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מאודך"</w:t>
      </w:r>
      <w:r w:rsidR="00B42111"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w:t>
      </w:r>
      <w:r w:rsidR="003F03C9" w:rsidRPr="0021510F">
        <w:rPr>
          <w:rFonts w:hint="cs"/>
          <w:sz w:val="18"/>
          <w:szCs w:val="18"/>
          <w:shd w:val="clear" w:color="auto" w:fill="FFFFFF" w:themeFill="background1"/>
          <w:rtl/>
          <w:lang w:val="en-US" w:bidi="he-IL"/>
        </w:rPr>
        <w:t>[=בכל ממונך, לאהוב את הקב"ה גם כשזה דורש</w:t>
      </w:r>
      <w:r w:rsidR="003F03C9" w:rsidRPr="0021510F">
        <w:rPr>
          <w:sz w:val="18"/>
          <w:szCs w:val="18"/>
          <w:shd w:val="clear" w:color="auto" w:fill="FFFFFF" w:themeFill="background1"/>
          <w:rtl/>
          <w:lang w:val="en-US" w:bidi="he-IL"/>
        </w:rPr>
        <w:br/>
      </w:r>
      <w:r w:rsidR="003F03C9" w:rsidRPr="0021510F">
        <w:rPr>
          <w:rFonts w:hint="cs"/>
          <w:sz w:val="18"/>
          <w:szCs w:val="18"/>
          <w:shd w:val="clear" w:color="auto" w:fill="FFFFFF" w:themeFill="background1"/>
          <w:rtl/>
          <w:lang w:val="en-US" w:bidi="he-IL"/>
        </w:rPr>
        <w:t xml:space="preserve">מאתנו להקריב את כל הממון], </w:t>
      </w:r>
      <w:r w:rsidR="003F03C9" w:rsidRPr="0021510F">
        <w:rPr>
          <w:rFonts w:hint="cs"/>
          <w:shd w:val="clear" w:color="auto" w:fill="FFFFFF" w:themeFill="background1"/>
          <w:rtl/>
          <w:lang w:val="en-US" w:bidi="he-IL"/>
        </w:rPr>
        <w:t xml:space="preserve">ולקדש את שמו." לאמא קשה היה להשתתף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בהתרוממות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רוח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זו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במלואה.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הוא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היתה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תשושה </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פיזית ובודדה נפשית. הגעגועים</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אל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ילדיה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העיקו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על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לבה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ומוחה. אבדן  כל  רכושה  בנוסף  על  כך,  היתה  גלולה</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קשה </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לבליעה, אך היא לא התלוננה.</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במוצאי השבת, עם תום שבעים ושתים דקות לאחר השקיעה, לאחר שעשה</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אבא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הבדלה,</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אמר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אליו</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הרב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אלפא: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"הבה </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נלך לנמל. יתכן שעדיין נמצא שם כמה מארגזיך." אבא</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ואמא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לא</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היו  שותפים  לאופטימיות  זו</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שלו,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אך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הצטרפו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אליו. </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 xml:space="preserve">משקרבו לאזור המואר, הצטלצל קול במבטא אנגלי: "מי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הולך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שם?"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אבא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קרא:  "מישהו</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מהנושעים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 מהאנייה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שעגנה </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א</w:t>
      </w:r>
      <w:r w:rsidR="00B42111" w:rsidRPr="0021510F">
        <w:rPr>
          <w:rFonts w:hint="cs"/>
          <w:shd w:val="clear" w:color="auto" w:fill="FFFFFF" w:themeFill="background1"/>
          <w:rtl/>
          <w:lang w:val="en-US" w:bidi="he-IL"/>
        </w:rPr>
        <w:t xml:space="preserve">תמול בשעת אחר הצהרים  המאוחרות."  </w:t>
      </w:r>
      <w:r w:rsidR="003F03C9" w:rsidRPr="0021510F">
        <w:rPr>
          <w:rFonts w:hint="cs"/>
          <w:shd w:val="clear" w:color="auto" w:fill="FFFFFF" w:themeFill="background1"/>
          <w:rtl/>
          <w:lang w:val="en-US" w:bidi="he-IL"/>
        </w:rPr>
        <w:t xml:space="preserve">השומר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האנגלי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קרב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אליהם.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"מה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 xml:space="preserve">שמך?" שאל קצרות. "יעקב י. הרמן."  </w:t>
      </w:r>
      <w:r w:rsidR="00B42111" w:rsidRPr="0021510F">
        <w:rPr>
          <w:rFonts w:hint="cs"/>
          <w:shd w:val="clear" w:color="auto" w:fill="FFFFFF" w:themeFill="background1"/>
          <w:rtl/>
          <w:lang w:val="en-US" w:bidi="he-IL"/>
        </w:rPr>
        <w:t xml:space="preserve"> </w:t>
      </w:r>
      <w:r w:rsidR="003F03C9" w:rsidRPr="0021510F">
        <w:rPr>
          <w:rFonts w:hint="cs"/>
          <w:shd w:val="clear" w:color="auto" w:fill="FFFFFF" w:themeFill="background1"/>
          <w:rtl/>
          <w:lang w:val="en-US" w:bidi="he-IL"/>
        </w:rPr>
        <w:t>ענה</w:t>
      </w:r>
      <w:r w:rsidR="003F03C9" w:rsidRPr="0021510F">
        <w:rPr>
          <w:shd w:val="clear" w:color="auto" w:fill="FFFFFF" w:themeFill="background1"/>
          <w:rtl/>
          <w:lang w:val="en-US" w:bidi="he-IL"/>
        </w:rPr>
        <w:br/>
      </w:r>
      <w:r w:rsidR="003F03C9" w:rsidRPr="0021510F">
        <w:rPr>
          <w:rFonts w:hint="cs"/>
          <w:shd w:val="clear" w:color="auto" w:fill="FFFFFF" w:themeFill="background1"/>
          <w:rtl/>
          <w:lang w:val="en-US" w:bidi="he-IL"/>
        </w:rPr>
        <w:t>אבא. "אכן,אכן, הגיע הזמן שתופיע</w:t>
      </w:r>
      <w:r w:rsidR="00796FD0" w:rsidRPr="0021510F">
        <w:rPr>
          <w:rFonts w:hint="cs"/>
          <w:shd w:val="clear" w:color="auto" w:fill="FFFFFF" w:themeFill="background1"/>
          <w:rtl/>
          <w:lang w:val="en-US" w:bidi="he-IL"/>
        </w:rPr>
        <w:t xml:space="preserve"> כאן. הובטח לי שתבוא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ברגע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שתשקע</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 השמש,</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 אחרת</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  בכמה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שעות.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 הייתי</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  אחראי </w:t>
      </w:r>
      <w:r w:rsidR="00796FD0" w:rsidRPr="0021510F">
        <w:rPr>
          <w:shd w:val="clear" w:color="auto" w:fill="FFFFFF" w:themeFill="background1"/>
          <w:rtl/>
          <w:lang w:val="en-US" w:bidi="he-IL"/>
        </w:rPr>
        <w:br/>
      </w:r>
      <w:r w:rsidR="00796FD0" w:rsidRPr="0021510F">
        <w:rPr>
          <w:rFonts w:hint="cs"/>
          <w:shd w:val="clear" w:color="auto" w:fill="FFFFFF" w:themeFill="background1"/>
          <w:rtl/>
          <w:lang w:val="en-US" w:bidi="he-IL"/>
        </w:rPr>
        <w:t xml:space="preserve">על מטענך למעלה מעשרים וארבע שעות. מפקדי הקצין איים לכרות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את ראשי,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אם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יחסר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כהוא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זה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מחפציך.</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הואל </w:t>
      </w:r>
      <w:r w:rsidR="00B42111" w:rsidRPr="0021510F">
        <w:rPr>
          <w:rFonts w:hint="cs"/>
          <w:shd w:val="clear" w:color="auto" w:fill="FFFFFF" w:themeFill="background1"/>
          <w:rtl/>
          <w:lang w:val="en-US" w:bidi="he-IL"/>
        </w:rPr>
        <w:t xml:space="preserve">  </w:t>
      </w:r>
      <w:r w:rsidR="00796FD0" w:rsidRPr="0021510F">
        <w:rPr>
          <w:rFonts w:hint="cs"/>
          <w:shd w:val="clear" w:color="auto" w:fill="FFFFFF" w:themeFill="background1"/>
          <w:rtl/>
          <w:lang w:val="en-US" w:bidi="he-IL"/>
        </w:rPr>
        <w:t xml:space="preserve">אם </w:t>
      </w:r>
      <w:r w:rsidR="00796FD0" w:rsidRPr="0021510F">
        <w:rPr>
          <w:shd w:val="clear" w:color="auto" w:fill="FFFFFF" w:themeFill="background1"/>
          <w:rtl/>
          <w:lang w:val="en-US" w:bidi="he-IL"/>
        </w:rPr>
        <w:br/>
      </w:r>
      <w:r w:rsidR="00796FD0" w:rsidRPr="0021510F">
        <w:rPr>
          <w:rFonts w:hint="cs"/>
          <w:shd w:val="clear" w:color="auto" w:fill="FFFFFF" w:themeFill="background1"/>
          <w:rtl/>
          <w:lang w:val="en-US" w:bidi="he-IL"/>
        </w:rPr>
        <w:t>הכל בסדר והחתם על ניירות אלה. בבקשה סלק מכאן את הכל במהי</w:t>
      </w:r>
      <w:r w:rsidR="00CC3400" w:rsidRPr="0021510F">
        <w:rPr>
          <w:rFonts w:hint="cs"/>
          <w:shd w:val="clear" w:color="auto" w:fill="FFFFFF" w:themeFill="background1"/>
          <w:rtl/>
          <w:lang w:val="en-US" w:bidi="he-IL"/>
        </w:rPr>
        <w:t xml:space="preserve">רות האפשרית, אני תשוש  לגמרי." </w:t>
      </w:r>
      <w:r w:rsidR="00CC3400" w:rsidRPr="0021510F">
        <w:rPr>
          <w:rFonts w:hint="cs"/>
          <w:sz w:val="18"/>
          <w:szCs w:val="18"/>
          <w:shd w:val="clear" w:color="auto" w:fill="FFFFFF" w:themeFill="background1"/>
          <w:rtl/>
          <w:lang w:val="en-US" w:bidi="he-IL"/>
        </w:rPr>
        <w:t xml:space="preserve">[מתוך  </w:t>
      </w:r>
      <w:r w:rsidR="00796FD0" w:rsidRPr="0021510F">
        <w:rPr>
          <w:rFonts w:hint="cs"/>
          <w:sz w:val="18"/>
          <w:szCs w:val="18"/>
          <w:shd w:val="clear" w:color="auto" w:fill="FFFFFF" w:themeFill="background1"/>
          <w:rtl/>
          <w:lang w:val="en-US" w:bidi="he-IL"/>
        </w:rPr>
        <w:t xml:space="preserve">החוברת </w:t>
      </w:r>
      <w:r w:rsidR="00B42111" w:rsidRPr="0021510F">
        <w:rPr>
          <w:rFonts w:hint="cs"/>
          <w:sz w:val="18"/>
          <w:szCs w:val="18"/>
          <w:shd w:val="clear" w:color="auto" w:fill="FFFFFF" w:themeFill="background1"/>
          <w:rtl/>
          <w:lang w:val="en-US" w:bidi="he-IL"/>
        </w:rPr>
        <w:t xml:space="preserve"> </w:t>
      </w:r>
      <w:r w:rsidR="00796FD0" w:rsidRPr="0021510F">
        <w:rPr>
          <w:rFonts w:hint="cs"/>
          <w:sz w:val="18"/>
          <w:szCs w:val="18"/>
          <w:shd w:val="clear" w:color="auto" w:fill="FFFFFF" w:themeFill="background1"/>
          <w:rtl/>
          <w:lang w:val="en-US" w:bidi="he-IL"/>
        </w:rPr>
        <w:t>"שבת בהלכה ובאגדה"]</w:t>
      </w:r>
      <w:r w:rsidR="00796FD0" w:rsidRPr="0021510F">
        <w:rPr>
          <w:sz w:val="18"/>
          <w:szCs w:val="18"/>
          <w:shd w:val="clear" w:color="auto" w:fill="FFFFFF" w:themeFill="background1"/>
          <w:rtl/>
          <w:lang w:val="en-US" w:bidi="he-IL"/>
        </w:rPr>
        <w:br/>
      </w:r>
      <w:r w:rsidR="00796FD0" w:rsidRPr="0021510F">
        <w:rPr>
          <w:rFonts w:hint="cs"/>
          <w:shd w:val="clear" w:color="auto" w:fill="FFFFFF" w:themeFill="background1"/>
          <w:rtl/>
          <w:lang w:val="en-US" w:bidi="he-IL"/>
        </w:rPr>
        <w:br/>
      </w:r>
      <w:r w:rsidR="001D78B8" w:rsidRPr="0021510F">
        <w:rPr>
          <w:rFonts w:hint="cs"/>
          <w:noProof/>
          <w:shd w:val="clear" w:color="auto" w:fill="FFFFFF" w:themeFill="background1"/>
          <w:lang w:eastAsia="ru-RU" w:bidi="he-IL"/>
        </w:rPr>
        <w:drawing>
          <wp:inline distT="0" distB="0" distL="0" distR="0" wp14:anchorId="772CBCC1" wp14:editId="0A522703">
            <wp:extent cx="6624345" cy="1596788"/>
            <wp:effectExtent l="0" t="0" r="5080" b="3810"/>
            <wp:docPr id="10" name="Рисунок 10" descr="C:\Users\Vaja\יצחק דוד כץ\ותלמוד תורה כנגד כלם\עלון\תמונות ועבודה בפוטושופ\12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תמונות ועבודה בפוטושופ\123.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638925" cy="1600303"/>
                    </a:xfrm>
                    <a:prstGeom prst="rect">
                      <a:avLst/>
                    </a:prstGeom>
                    <a:noFill/>
                    <a:ln>
                      <a:noFill/>
                    </a:ln>
                  </pic:spPr>
                </pic:pic>
              </a:graphicData>
            </a:graphic>
          </wp:inline>
        </w:drawing>
      </w:r>
      <w:r w:rsidR="00DE3FFD" w:rsidRPr="0021510F">
        <w:rPr>
          <w:shd w:val="clear" w:color="auto" w:fill="FFFFFF" w:themeFill="background1"/>
          <w:rtl/>
          <w:lang w:val="en-US" w:bidi="he-IL"/>
        </w:rPr>
        <w:br/>
      </w:r>
      <w:r w:rsidR="00CC3400" w:rsidRPr="0021510F">
        <w:rPr>
          <w:shd w:val="clear" w:color="auto" w:fill="FFFFFF" w:themeFill="background1"/>
          <w:rtl/>
          <w:lang w:val="en-US" w:bidi="he-IL"/>
        </w:rPr>
        <w:br/>
      </w:r>
      <w:r w:rsidR="00CC3400" w:rsidRPr="0021510F">
        <w:rPr>
          <w:rFonts w:hint="cs"/>
          <w:b/>
          <w:bCs/>
          <w:sz w:val="28"/>
          <w:szCs w:val="28"/>
          <w:u w:val="single"/>
          <w:shd w:val="clear" w:color="auto" w:fill="FFFFFF" w:themeFill="background1"/>
          <w:rtl/>
          <w:lang w:val="en-US" w:bidi="he-IL"/>
        </w:rPr>
        <w:t>כמה אפשר להספיק עד שבע בבקר?</w:t>
      </w:r>
      <w:r w:rsidR="00CC3400" w:rsidRPr="0021510F">
        <w:rPr>
          <w:rFonts w:hint="cs"/>
          <w:shd w:val="clear" w:color="auto" w:fill="FFFFFF" w:themeFill="background1"/>
          <w:rtl/>
          <w:lang w:val="en-US" w:bidi="he-IL"/>
        </w:rPr>
        <w:br/>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על אף עיסוקיו הרבים והמענה</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האדיב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עד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השעות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הלילה,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הרב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זצ"ל</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היה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מתפלל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במנין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הנץ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החמה,  בקיץ  </w:t>
      </w:r>
      <w:r w:rsidR="003E2AB4" w:rsidRPr="0021510F">
        <w:rPr>
          <w:rFonts w:hint="cs"/>
          <w:shd w:val="clear" w:color="auto" w:fill="FFFFFF" w:themeFill="background1"/>
          <w:rtl/>
          <w:lang w:val="en-US" w:bidi="he-IL"/>
        </w:rPr>
        <w:t>ובחור</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 xml:space="preserve">אדרבה, אם הוא לא היה מגיע למנין הוויקין הייתה זו סיבה לדאגה. </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פעם גונב לאזניי שהזמן</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המתאים</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ביותר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"לתפוס"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את</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הרב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בלי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הרבה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המתנה</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זה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בזמן  שהוא  מסיים  את  התפילה</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 xml:space="preserve"> במנין הנץ החמה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ויוצא  לביתו.  ואכן,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פעם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כשהייתי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צריך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לעצתו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בדחיפות</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יצאתי</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מבעוד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לילה</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מהשכונה</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לבית</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 xml:space="preserve"> הכנסת שבמרכז הרוחני "היכל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יעקב"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שבנשיאותו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הרב</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זצ"ל</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וחיכיתי</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לסיום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התפילה.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שמחתי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שהפעם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לא </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 xml:space="preserve">אצטרך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לחכות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זמן</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רב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כדי</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לשאול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לעצתו</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אבל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קצת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התבדיתי.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הרב</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ענה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לשאלות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של</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כ-18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שואלים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שונים </w:t>
      </w:r>
      <w:r w:rsidR="00CC3400" w:rsidRPr="0021510F">
        <w:rPr>
          <w:shd w:val="clear" w:color="auto" w:fill="FFFFFF" w:themeFill="background1"/>
          <w:rtl/>
          <w:lang w:val="en-US" w:bidi="he-IL"/>
        </w:rPr>
        <w:br/>
      </w:r>
      <w:r w:rsidR="00CC3400" w:rsidRPr="0021510F">
        <w:rPr>
          <w:rFonts w:hint="cs"/>
          <w:shd w:val="clear" w:color="auto" w:fill="FFFFFF" w:themeFill="background1"/>
          <w:rtl/>
          <w:lang w:val="en-US" w:bidi="he-IL"/>
        </w:rPr>
        <w:t xml:space="preserve">מרגע יציאתו מבית הכנסת ועד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לכניסה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לרכבו,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כשכל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אחד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מהם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קיבל   </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תשומתלב</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ותשובה</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 מהירה</w:t>
      </w:r>
      <w:r w:rsidR="00B42111"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ופסקנית,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וכל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זאת</w:t>
      </w:r>
      <w:r w:rsidR="00801E07" w:rsidRPr="0021510F">
        <w:rPr>
          <w:shd w:val="clear" w:color="auto" w:fill="FFFFFF" w:themeFill="background1"/>
          <w:rtl/>
          <w:lang w:val="en-US" w:bidi="he-IL"/>
        </w:rPr>
        <w:br/>
      </w:r>
      <w:r w:rsidR="00CC3400" w:rsidRPr="0021510F">
        <w:rPr>
          <w:rFonts w:hint="cs"/>
          <w:shd w:val="clear" w:color="auto" w:fill="FFFFFF" w:themeFill="background1"/>
          <w:rtl/>
          <w:lang w:val="en-US" w:bidi="he-IL"/>
        </w:rPr>
        <w:t>"על הבוקר", עוד לפני שעה 6.</w:t>
      </w:r>
      <w:r w:rsidR="00801E07" w:rsidRPr="0021510F">
        <w:rPr>
          <w:rFonts w:hint="cs"/>
          <w:shd w:val="clear" w:color="auto" w:fill="FFFFFF" w:themeFill="background1"/>
          <w:rtl/>
          <w:lang w:val="en-US" w:bidi="he-IL"/>
        </w:rPr>
        <w:t xml:space="preserve"> </w:t>
      </w:r>
      <w:r w:rsidR="00CC3400" w:rsidRPr="0021510F">
        <w:rPr>
          <w:rFonts w:hint="cs"/>
          <w:shd w:val="clear" w:color="auto" w:fill="FFFFFF" w:themeFill="background1"/>
          <w:rtl/>
          <w:lang w:val="en-US" w:bidi="he-IL"/>
        </w:rPr>
        <w:t xml:space="preserve">כשראה </w:t>
      </w:r>
      <w:r w:rsidR="00801E07" w:rsidRPr="0021510F">
        <w:rPr>
          <w:rFonts w:hint="cs"/>
          <w:shd w:val="clear" w:color="auto" w:fill="FFFFFF" w:themeFill="background1"/>
          <w:rtl/>
          <w:lang w:val="en-US" w:bidi="he-IL"/>
        </w:rPr>
        <w:t xml:space="preserve">הרב שלא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יוכל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להתפנות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אלי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לפני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שיעלה</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לרכב,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אמר</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לי</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לבוא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אליו</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מיד</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לביתו</w:t>
      </w:r>
      <w:r w:rsidR="00801E07"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 וכך אכן עשיתי.  בהגיעי  לבית הרב, הכניס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אותי</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והושיב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אותי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בסלון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וכבר</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חיבו</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לו</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שם</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יותר</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מ-10</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שאלות </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בהלכות</w:t>
      </w:r>
      <w:r w:rsidR="00801E07"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 נידה, שכידוע, גם בתחום זה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היהבקי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במיוחד.</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לאחר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מכן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התפנה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לשמוע</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אותי.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דיברתי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איתו</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כמה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דקות</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אשר</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נקטעו  </w:t>
      </w:r>
      <w:r w:rsidR="003E2AB4"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מספר  פעמים  ע"י  שיחות טלפון  של  אנשים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הנזקקים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לברכה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כמוני,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לעצה</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או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לברכה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מפיו,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וכל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זה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עוד</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לפני</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שעה</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7</w:t>
      </w:r>
      <w:r w:rsidR="003E2AB4"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 בבקר! כאשר כל אחד זכה למענה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ולמילה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טובה.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את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שמותיהם</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של </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חלק </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מהזקוקים</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לברכה </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הרב </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אף </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רשם </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בדף  </w:t>
      </w:r>
      <w:r w:rsidR="003E2AB4"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ששם  בכיסו,  כדי   להמשיך   </w:t>
      </w:r>
      <w:r w:rsidR="003E2AB4" w:rsidRPr="0021510F">
        <w:rPr>
          <w:rFonts w:hint="cs"/>
          <w:shd w:val="clear" w:color="auto" w:fill="FFFFFF" w:themeFill="background1"/>
          <w:rtl/>
          <w:lang w:val="en-US" w:bidi="he-IL"/>
        </w:rPr>
        <w:t xml:space="preserve">להתפלל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עליהם  גם </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היום.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את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כוס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השתיה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הראשון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שלו</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היה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הרב</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מקבל </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מאוחר</w:t>
      </w:r>
      <w:r w:rsidR="003E2AB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יותר, </w:t>
      </w:r>
      <w:r w:rsidR="00801E07" w:rsidRPr="0021510F">
        <w:rPr>
          <w:rFonts w:hint="cs"/>
          <w:shd w:val="clear" w:color="auto" w:fill="FFFFFF" w:themeFill="background1"/>
          <w:rtl/>
          <w:lang w:val="en-US" w:bidi="he-IL"/>
        </w:rPr>
        <w:t xml:space="preserve"> לאחר שהיה מקבל עוד לא מעט אנאשים, וכל  זה  כשגילו </w:t>
      </w:r>
      <w:r w:rsidR="003E2AB4"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מעל 70.</w:t>
      </w:r>
      <w:r w:rsidR="00801E07" w:rsidRPr="0021510F">
        <w:rPr>
          <w:shd w:val="clear" w:color="auto" w:fill="FFFFFF" w:themeFill="background1"/>
          <w:rtl/>
          <w:lang w:val="en-US" w:bidi="he-IL"/>
        </w:rPr>
        <w:br/>
      </w:r>
      <w:r w:rsidR="00801E07" w:rsidRPr="0021510F">
        <w:rPr>
          <w:rFonts w:hint="cs"/>
          <w:shd w:val="clear" w:color="auto" w:fill="FFFFFF" w:themeFill="background1"/>
          <w:rtl/>
          <w:lang w:val="en-US" w:bidi="he-IL"/>
        </w:rPr>
        <w:t xml:space="preserve">בבקר זה אכן לא "חסכתי" את זמן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ההמתנה</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אבל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זכיתי</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לשיעור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מאלף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על</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מסירות</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נפש</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לכל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אחד,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גדול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 xml:space="preserve"> וקטן,  </w:t>
      </w:r>
      <w:r w:rsidR="00B42111" w:rsidRPr="0021510F">
        <w:rPr>
          <w:rFonts w:hint="cs"/>
          <w:shd w:val="clear" w:color="auto" w:fill="FFFFFF" w:themeFill="background1"/>
          <w:rtl/>
          <w:lang w:val="en-US" w:bidi="he-IL"/>
        </w:rPr>
        <w:t xml:space="preserve"> </w:t>
      </w:r>
      <w:r w:rsidR="00801E07" w:rsidRPr="0021510F">
        <w:rPr>
          <w:rFonts w:hint="cs"/>
          <w:shd w:val="clear" w:color="auto" w:fill="FFFFFF" w:themeFill="background1"/>
          <w:rtl/>
          <w:lang w:val="en-US" w:bidi="he-IL"/>
        </w:rPr>
        <w:t>הזקוק</w:t>
      </w:r>
      <w:r w:rsidR="003E2AB4" w:rsidRPr="0021510F">
        <w:rPr>
          <w:shd w:val="clear" w:color="auto" w:fill="FFFFFF" w:themeFill="background1"/>
          <w:rtl/>
          <w:lang w:val="en-US" w:bidi="he-IL"/>
        </w:rPr>
        <w:br/>
      </w:r>
      <w:r w:rsidR="003E2AB4" w:rsidRPr="0021510F">
        <w:rPr>
          <w:rFonts w:hint="cs"/>
          <w:shd w:val="clear" w:color="auto" w:fill="FFFFFF" w:themeFill="background1"/>
          <w:rtl/>
          <w:lang w:val="en-US" w:bidi="he-IL"/>
        </w:rPr>
        <w:t>לעזרתו והכל מתוך מאור פנים וסבלנות. וגם למדתי כמה אפשר להספיק עד השעה שבע בבקר!</w:t>
      </w:r>
      <w:r w:rsidR="0021510F"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21510F" w:rsidRPr="0021510F">
        <w:rPr>
          <w:rFonts w:hint="cs"/>
          <w:shd w:val="clear" w:color="auto" w:fill="FFFFFF" w:themeFill="background1"/>
          <w:rtl/>
          <w:lang w:val="en-US" w:bidi="he-IL"/>
        </w:rPr>
        <w:t xml:space="preserve">  </w:t>
      </w:r>
      <w:r w:rsidR="0021510F" w:rsidRPr="0021510F">
        <w:rPr>
          <w:rFonts w:hint="cs"/>
          <w:sz w:val="18"/>
          <w:szCs w:val="18"/>
          <w:shd w:val="clear" w:color="auto" w:fill="FFFFFF" w:themeFill="background1"/>
          <w:rtl/>
          <w:lang w:val="en-US" w:bidi="he-IL"/>
        </w:rPr>
        <w:t xml:space="preserve">(הרב דוד שלם, מורה הוראה (מתוך הספר "אביהם של ישראל" </w:t>
      </w:r>
      <w:r w:rsidR="0021510F" w:rsidRPr="0021510F">
        <w:rPr>
          <w:sz w:val="18"/>
          <w:szCs w:val="18"/>
          <w:shd w:val="clear" w:color="auto" w:fill="FFFFFF" w:themeFill="background1"/>
          <w:rtl/>
          <w:lang w:val="en-US" w:bidi="he-IL"/>
        </w:rPr>
        <w:t>–</w:t>
      </w:r>
      <w:r w:rsidR="0021510F" w:rsidRPr="0021510F">
        <w:rPr>
          <w:rFonts w:hint="cs"/>
          <w:sz w:val="18"/>
          <w:szCs w:val="18"/>
          <w:shd w:val="clear" w:color="auto" w:fill="FFFFFF" w:themeFill="background1"/>
          <w:rtl/>
          <w:lang w:val="en-US" w:bidi="he-IL"/>
        </w:rPr>
        <w:t xml:space="preserve"> חלק ראשון)</w:t>
      </w:r>
      <w:r w:rsidR="0021510F" w:rsidRPr="0021510F">
        <w:rPr>
          <w:rFonts w:hint="cs"/>
          <w:shd w:val="clear" w:color="auto" w:fill="FFFFFF" w:themeFill="background1"/>
          <w:rtl/>
          <w:lang w:val="en-US" w:bidi="he-IL"/>
        </w:rPr>
        <w:t xml:space="preserve">    </w:t>
      </w:r>
      <w:r w:rsidR="003E2AB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p>
    <w:p w:rsidR="008D5579" w:rsidRPr="0021510F" w:rsidRDefault="007D1B71" w:rsidP="00581226">
      <w:pPr>
        <w:spacing w:line="240" w:lineRule="auto"/>
        <w:jc w:val="right"/>
        <w:rPr>
          <w:shd w:val="clear" w:color="auto" w:fill="FFFFFF" w:themeFill="background1"/>
          <w:rtl/>
          <w:lang w:val="en-US" w:bidi="he-IL"/>
        </w:rPr>
      </w:pPr>
      <w:r w:rsidRPr="0021510F">
        <w:rPr>
          <w:rFonts w:hint="cs"/>
          <w:noProof/>
          <w:shd w:val="clear" w:color="auto" w:fill="FFFFFF" w:themeFill="background1"/>
          <w:lang w:eastAsia="ru-RU" w:bidi="he-IL"/>
        </w:rPr>
        <w:lastRenderedPageBreak/>
        <w:drawing>
          <wp:inline distT="0" distB="0" distL="0" distR="0" wp14:anchorId="0CAF4AFA" wp14:editId="3BDC04BB">
            <wp:extent cx="2141980" cy="968991"/>
            <wp:effectExtent l="0" t="0" r="0" b="3175"/>
            <wp:docPr id="1" name="Рисунок 1" descr="C:\Users\Vaja\יצחק דוד כץ\ותלמוד תורה כנגד כלם\עלון\אלון ברכת יצחק\פינת ההלכה.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Vaja\יצחק דוד כץ\ותלמוד תורה כנגד כלם\עלון\אלון ברכת יצחק\פינת ההלכה.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143125" cy="969509"/>
                    </a:xfrm>
                    <a:prstGeom prst="rect">
                      <a:avLst/>
                    </a:prstGeom>
                    <a:noFill/>
                    <a:ln>
                      <a:noFill/>
                    </a:ln>
                  </pic:spPr>
                </pic:pic>
              </a:graphicData>
            </a:graphic>
          </wp:inline>
        </w:drawing>
      </w:r>
      <w:r w:rsidR="00E30358"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Pr="0021510F">
        <w:rPr>
          <w:shd w:val="clear" w:color="auto" w:fill="FFFFFF" w:themeFill="background1"/>
          <w:rtl/>
          <w:lang w:val="en-US" w:bidi="he-IL"/>
        </w:rPr>
        <w:br/>
      </w:r>
      <w:r w:rsidR="000E14C7"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rPr>
        <w:br/>
      </w:r>
      <w:r w:rsidR="00EA328F" w:rsidRPr="0021510F">
        <w:rPr>
          <w:rFonts w:hint="cs"/>
          <w:b/>
          <w:bCs/>
          <w:sz w:val="28"/>
          <w:szCs w:val="28"/>
          <w:u w:val="single"/>
          <w:shd w:val="clear" w:color="auto" w:fill="FFFFFF" w:themeFill="background1"/>
          <w:rtl/>
          <w:lang w:val="en-US" w:bidi="he-IL"/>
        </w:rPr>
        <w:t>סדר השכמת הבקר.</w:t>
      </w:r>
      <w:r w:rsidR="00EA328F" w:rsidRPr="0021510F">
        <w:rPr>
          <w:shd w:val="clear" w:color="auto" w:fill="FFFFFF" w:themeFill="background1"/>
          <w:rtl/>
          <w:lang w:val="en-US" w:bidi="he-IL"/>
        </w:rPr>
        <w:br/>
      </w:r>
      <w:r w:rsidR="00EA328F" w:rsidRPr="0021510F">
        <w:rPr>
          <w:rFonts w:hint="cs"/>
          <w:shd w:val="clear" w:color="auto" w:fill="FFFFFF" w:themeFill="background1"/>
          <w:rtl/>
          <w:lang w:val="en-US" w:bidi="he-IL"/>
        </w:rPr>
        <w:br/>
        <w:t xml:space="preserve">מובא במשנה </w:t>
      </w:r>
      <w:r w:rsidR="00EA328F" w:rsidRPr="0021510F">
        <w:rPr>
          <w:rFonts w:hint="cs"/>
          <w:sz w:val="18"/>
          <w:szCs w:val="18"/>
          <w:shd w:val="clear" w:color="auto" w:fill="FFFFFF" w:themeFill="background1"/>
          <w:rtl/>
          <w:lang w:val="en-US" w:bidi="he-IL"/>
        </w:rPr>
        <w:t xml:space="preserve">(אבות פרק ה'; משנה כ'): </w:t>
      </w:r>
      <w:r w:rsidR="00EA328F" w:rsidRPr="0021510F">
        <w:rPr>
          <w:rFonts w:hint="cs"/>
          <w:shd w:val="clear" w:color="auto" w:fill="FFFFFF" w:themeFill="background1"/>
          <w:rtl/>
          <w:lang w:val="en-US" w:bidi="he-IL"/>
        </w:rPr>
        <w:t>"יהודה בן תימא אומר: הוי עז כנמר, וקל כנשר, ורץ כצבי, וגיבור כארי, לעשות  רצון  אביך שבשמים."</w:t>
      </w:r>
      <w:r w:rsidR="00EA328F" w:rsidRPr="0021510F">
        <w:rPr>
          <w:shd w:val="clear" w:color="auto" w:fill="FFFFFF" w:themeFill="background1"/>
          <w:rtl/>
          <w:lang w:val="en-US" w:bidi="he-IL"/>
        </w:rPr>
        <w:br/>
      </w:r>
      <w:r w:rsidR="00EA328F" w:rsidRPr="0021510F">
        <w:rPr>
          <w:rFonts w:hint="cs"/>
          <w:shd w:val="clear" w:color="auto" w:fill="FFFFFF" w:themeFill="background1"/>
          <w:rtl/>
          <w:lang w:val="en-US" w:bidi="he-IL"/>
        </w:rPr>
        <w:t>מה-שאמר "הוי עז כנמר", הינו משום שלפעמים אדם נמנע מלעשות מצות, מפני שישנם אנשים הלועגים עליו. ולכן הזהיר שלא</w:t>
      </w:r>
      <w:r w:rsidR="00EA328F" w:rsidRPr="0021510F">
        <w:rPr>
          <w:rFonts w:hint="cs"/>
          <w:shd w:val="clear" w:color="auto" w:fill="FFFFFF" w:themeFill="background1"/>
          <w:rtl/>
          <w:lang w:val="en-US" w:bidi="he-IL"/>
        </w:rPr>
        <w:br/>
        <w:t>ימנע מלעשות המצות, אלא יעיז פניו ויעשה המצות, ולא יבוש מפני הלועגים עליו. ומכל-מקום לא יתקוטט עמהם, מפני שהעזות</w:t>
      </w:r>
      <w:r w:rsidR="00EA328F" w:rsidRPr="0021510F">
        <w:rPr>
          <w:shd w:val="clear" w:color="auto" w:fill="FFFFFF" w:themeFill="background1"/>
          <w:rtl/>
          <w:lang w:val="en-US" w:bidi="he-IL"/>
        </w:rPr>
        <w:br/>
      </w:r>
      <w:r w:rsidR="00EA328F" w:rsidRPr="0021510F">
        <w:rPr>
          <w:rFonts w:hint="cs"/>
          <w:shd w:val="clear" w:color="auto" w:fill="FFFFFF" w:themeFill="background1"/>
          <w:rtl/>
          <w:lang w:val="en-US" w:bidi="he-IL"/>
        </w:rPr>
        <w:t xml:space="preserve">מדה מְגֻנָה היא ואין ראוי להשתמש בה כלל אפילו לעבודת </w:t>
      </w:r>
      <w:r w:rsidR="00460654" w:rsidRPr="0021510F">
        <w:rPr>
          <w:rFonts w:hint="cs"/>
          <w:shd w:val="clear" w:color="auto" w:fill="FFFFFF" w:themeFill="background1"/>
          <w:rtl/>
          <w:lang w:val="en-US" w:bidi="he-IL"/>
        </w:rPr>
        <w:t>השם יתברך, שיש לחוש שמא יתרגל במדה זו.</w:t>
      </w:r>
      <w:r w:rsidR="00460654" w:rsidRPr="0021510F">
        <w:rPr>
          <w:shd w:val="clear" w:color="auto" w:fill="FFFFFF" w:themeFill="background1"/>
          <w:rtl/>
          <w:lang w:val="en-US" w:bidi="he-IL"/>
        </w:rPr>
        <w:br/>
      </w:r>
      <w:r w:rsidR="00460654" w:rsidRPr="0021510F">
        <w:rPr>
          <w:rFonts w:hint="cs"/>
          <w:shd w:val="clear" w:color="auto" w:fill="FFFFFF" w:themeFill="background1"/>
          <w:rtl/>
          <w:lang w:val="en-US" w:bidi="he-IL"/>
        </w:rPr>
        <w:t>ומה שאמר "וקל כנשר", הינו שהנשר רואה למרחוק , ולכן יזהר ביותר בריאת העינים, וְיַעֲצֹם עיניו מראות ברע, כי  הראיה   היא תחלת העברה, שהעין רואה והלב חומד וכלי המעשה גומרים. ומה שאמר "ורץ כצבי", הינו כנגד הרגלים,  שירוצו  רגליו   לטוב, וכמו</w:t>
      </w:r>
      <w:r w:rsidR="000E14C7" w:rsidRPr="0021510F">
        <w:rPr>
          <w:rFonts w:hint="cs"/>
          <w:shd w:val="clear" w:color="auto" w:fill="FFFFFF" w:themeFill="background1"/>
          <w:rtl/>
          <w:lang w:val="en-US" w:bidi="he-IL"/>
        </w:rPr>
        <w:t xml:space="preserve"> שאמר דוד המלך עליו השלום (תהלים פרק קים'; פסוק לה'): "הַדְרִכֵנִי</w:t>
      </w:r>
      <w:r w:rsidR="000E14C7" w:rsidRPr="0021510F">
        <w:rPr>
          <w:shd w:val="clear" w:color="auto" w:fill="FFFFFF" w:themeFill="background1"/>
          <w:rtl/>
          <w:lang w:val="en-US" w:bidi="he-IL"/>
        </w:rPr>
        <w:t xml:space="preserve"> </w:t>
      </w:r>
      <w:r w:rsidR="000E14C7" w:rsidRPr="0021510F">
        <w:rPr>
          <w:rFonts w:hint="cs"/>
          <w:shd w:val="clear" w:color="auto" w:fill="FFFFFF" w:themeFill="background1"/>
          <w:rtl/>
          <w:lang w:val="en-US" w:bidi="he-IL"/>
        </w:rPr>
        <w:t>בִנְתִיב</w:t>
      </w:r>
      <w:r w:rsidR="000E14C7" w:rsidRPr="0021510F">
        <w:rPr>
          <w:shd w:val="clear" w:color="auto" w:fill="FFFFFF" w:themeFill="background1"/>
          <w:rtl/>
          <w:lang w:val="en-US" w:bidi="he-IL"/>
        </w:rPr>
        <w:t xml:space="preserve"> </w:t>
      </w:r>
      <w:r w:rsidR="000E14C7" w:rsidRPr="0021510F">
        <w:rPr>
          <w:rFonts w:hint="cs"/>
          <w:shd w:val="clear" w:color="auto" w:fill="FFFFFF" w:themeFill="background1"/>
          <w:rtl/>
          <w:lang w:val="en-US" w:bidi="he-IL"/>
        </w:rPr>
        <w:t>מִצְוֹתֶיךָ."</w:t>
      </w:r>
      <w:r w:rsidR="000E14C7" w:rsidRPr="0021510F">
        <w:rPr>
          <w:rFonts w:hint="cs"/>
          <w:shd w:val="clear" w:color="auto" w:fill="FFFFFF" w:themeFill="background1"/>
          <w:rtl/>
          <w:lang w:val="en-US" w:bidi="he-IL"/>
        </w:rPr>
        <w:br/>
        <w:t>ומה שאמר "וגיבור כארי", הינו כנגד הלב, כי הגבורה היא בלב, וצריך האדם להתגבר כארי בעשית המצות, וְיִכְבֹּש את לבו שלא</w:t>
      </w:r>
      <w:r w:rsidR="00460654" w:rsidRPr="0021510F">
        <w:rPr>
          <w:rFonts w:hint="cs"/>
          <w:shd w:val="clear" w:color="auto" w:fill="FFFFFF" w:themeFill="background1"/>
          <w:rtl/>
          <w:lang w:val="en-US" w:bidi="he-IL"/>
        </w:rPr>
        <w:t xml:space="preserve"> </w:t>
      </w:r>
      <w:r w:rsidR="00293A6A" w:rsidRPr="0021510F">
        <w:rPr>
          <w:rFonts w:hint="cs"/>
          <w:shd w:val="clear" w:color="auto" w:fill="FFFFFF" w:themeFill="background1"/>
          <w:rtl/>
          <w:lang w:val="en-US" w:bidi="he-IL"/>
        </w:rPr>
        <w:t>לַעֲבֹר</w:t>
      </w:r>
      <w:r w:rsidR="00293A6A" w:rsidRPr="0021510F">
        <w:rPr>
          <w:shd w:val="clear" w:color="auto" w:fill="FFFFFF" w:themeFill="background1"/>
          <w:rtl/>
          <w:lang w:val="en-US" w:bidi="he-IL"/>
        </w:rPr>
        <w:t xml:space="preserve"> </w:t>
      </w:r>
      <w:r w:rsidR="00293A6A" w:rsidRPr="0021510F">
        <w:rPr>
          <w:rFonts w:hint="cs"/>
          <w:shd w:val="clear" w:color="auto" w:fill="FFFFFF" w:themeFill="background1"/>
          <w:rtl/>
          <w:lang w:val="en-US" w:bidi="he-IL"/>
        </w:rPr>
        <w:t>עֲבֵרוֹת. ולכן צריך כל-אדם להתגבר כארי לקום בבקר בזריזות לעבודת הבורא. ואף אם יַשִׁיאֶנּוּ יצרו בימות החרף לומר לו:</w:t>
      </w:r>
      <w:r w:rsidR="00293A6A" w:rsidRPr="0021510F">
        <w:rPr>
          <w:rFonts w:hint="cs"/>
          <w:shd w:val="clear" w:color="auto" w:fill="FFFFFF" w:themeFill="background1"/>
          <w:rtl/>
          <w:lang w:val="en-US" w:bidi="he-IL"/>
        </w:rPr>
        <w:br/>
        <w:t>"איך תקום בבקר והקור גדול?", או יַשִׁיאֶנּוּ בקיץ לומר: "איך תקום ממטתך ועדין לא שׂבעת משנתך?", יתגבר עליו ויקום ממטתו</w:t>
      </w:r>
      <w:r w:rsidR="00460654" w:rsidRPr="0021510F">
        <w:rPr>
          <w:rFonts w:hint="cs"/>
          <w:shd w:val="clear" w:color="auto" w:fill="FFFFFF" w:themeFill="background1"/>
          <w:rtl/>
          <w:lang w:val="en-US" w:bidi="he-IL"/>
        </w:rPr>
        <w:br/>
      </w:r>
      <w:r w:rsidR="00293A6A" w:rsidRPr="0021510F">
        <w:rPr>
          <w:rFonts w:hint="cs"/>
          <w:shd w:val="clear" w:color="auto" w:fill="FFFFFF" w:themeFill="background1"/>
          <w:rtl/>
          <w:lang w:val="en-US" w:bidi="he-IL"/>
        </w:rPr>
        <w:t xml:space="preserve">כארי. ומכל-מקום לא יקום ויעמֹד פתאום, מפני שהדבר מזיק לבריאות, אלא ישהה מעט ואחר כך יקום. </w:t>
      </w:r>
      <w:r w:rsidR="00293A6A" w:rsidRPr="00581226">
        <w:rPr>
          <w:rFonts w:hint="cs"/>
          <w:sz w:val="14"/>
          <w:szCs w:val="14"/>
          <w:shd w:val="clear" w:color="auto" w:fill="FFFFFF" w:themeFill="background1"/>
          <w:rtl/>
          <w:lang w:val="en-US" w:bidi="he-IL"/>
        </w:rPr>
        <w:t>(</w:t>
      </w:r>
      <w:r w:rsidR="00293A6A" w:rsidRPr="00581226">
        <w:rPr>
          <w:rFonts w:hint="cs"/>
          <w:sz w:val="18"/>
          <w:szCs w:val="18"/>
          <w:shd w:val="clear" w:color="auto" w:fill="FFFFFF" w:themeFill="background1"/>
          <w:rtl/>
          <w:lang w:val="en-US" w:bidi="he-IL"/>
        </w:rPr>
        <w:t xml:space="preserve">הלכה </w:t>
      </w:r>
      <w:r w:rsidR="00581226" w:rsidRPr="00581226">
        <w:rPr>
          <w:rFonts w:hint="cs"/>
          <w:sz w:val="18"/>
          <w:szCs w:val="18"/>
          <w:shd w:val="clear" w:color="auto" w:fill="FFFFFF" w:themeFill="background1"/>
          <w:rtl/>
          <w:lang w:val="en-US" w:bidi="he-IL"/>
        </w:rPr>
        <w:t xml:space="preserve"> </w:t>
      </w:r>
      <w:r w:rsidR="00293A6A" w:rsidRPr="00581226">
        <w:rPr>
          <w:rFonts w:hint="cs"/>
          <w:sz w:val="18"/>
          <w:szCs w:val="18"/>
          <w:shd w:val="clear" w:color="auto" w:fill="FFFFFF" w:themeFill="background1"/>
          <w:rtl/>
          <w:lang w:val="en-US" w:bidi="he-IL"/>
        </w:rPr>
        <w:t xml:space="preserve">ברורה </w:t>
      </w:r>
      <w:r w:rsidR="00581226" w:rsidRPr="00581226">
        <w:rPr>
          <w:rFonts w:hint="cs"/>
          <w:sz w:val="18"/>
          <w:szCs w:val="18"/>
          <w:shd w:val="clear" w:color="auto" w:fill="FFFFFF" w:themeFill="background1"/>
          <w:rtl/>
          <w:lang w:val="en-US" w:bidi="he-IL"/>
        </w:rPr>
        <w:t xml:space="preserve"> </w:t>
      </w:r>
      <w:r w:rsidR="00293A6A" w:rsidRPr="00581226">
        <w:rPr>
          <w:rFonts w:hint="cs"/>
          <w:sz w:val="18"/>
          <w:szCs w:val="18"/>
          <w:shd w:val="clear" w:color="auto" w:fill="FFFFFF" w:themeFill="background1"/>
          <w:rtl/>
          <w:lang w:val="en-US" w:bidi="he-IL"/>
        </w:rPr>
        <w:t xml:space="preserve">חלק </w:t>
      </w:r>
      <w:r w:rsidR="00581226" w:rsidRPr="00581226">
        <w:rPr>
          <w:rFonts w:hint="cs"/>
          <w:sz w:val="18"/>
          <w:szCs w:val="18"/>
          <w:shd w:val="clear" w:color="auto" w:fill="FFFFFF" w:themeFill="background1"/>
          <w:rtl/>
          <w:lang w:val="en-US" w:bidi="he-IL"/>
        </w:rPr>
        <w:t xml:space="preserve"> </w:t>
      </w:r>
      <w:r w:rsidR="00293A6A" w:rsidRPr="00581226">
        <w:rPr>
          <w:rFonts w:hint="cs"/>
          <w:sz w:val="18"/>
          <w:szCs w:val="18"/>
          <w:shd w:val="clear" w:color="auto" w:fill="FFFFFF" w:themeFill="background1"/>
          <w:rtl/>
          <w:lang w:val="en-US" w:bidi="he-IL"/>
        </w:rPr>
        <w:t xml:space="preserve">א' </w:t>
      </w:r>
      <w:r w:rsidR="00581226" w:rsidRPr="00581226">
        <w:rPr>
          <w:rFonts w:hint="cs"/>
          <w:sz w:val="18"/>
          <w:szCs w:val="18"/>
          <w:shd w:val="clear" w:color="auto" w:fill="FFFFFF" w:themeFill="background1"/>
          <w:rtl/>
          <w:lang w:val="en-US" w:bidi="he-IL"/>
        </w:rPr>
        <w:t xml:space="preserve"> </w:t>
      </w:r>
      <w:r w:rsidR="00293A6A" w:rsidRPr="00581226">
        <w:rPr>
          <w:rFonts w:hint="cs"/>
          <w:sz w:val="18"/>
          <w:szCs w:val="18"/>
          <w:shd w:val="clear" w:color="auto" w:fill="FFFFFF" w:themeFill="background1"/>
          <w:rtl/>
          <w:lang w:val="en-US" w:bidi="he-IL"/>
        </w:rPr>
        <w:t xml:space="preserve">סימן </w:t>
      </w:r>
      <w:r w:rsidR="00581226" w:rsidRPr="00581226">
        <w:rPr>
          <w:rFonts w:hint="cs"/>
          <w:sz w:val="18"/>
          <w:szCs w:val="18"/>
          <w:shd w:val="clear" w:color="auto" w:fill="FFFFFF" w:themeFill="background1"/>
          <w:rtl/>
          <w:lang w:val="en-US" w:bidi="he-IL"/>
        </w:rPr>
        <w:t xml:space="preserve"> </w:t>
      </w:r>
      <w:r w:rsidR="00293A6A" w:rsidRPr="00581226">
        <w:rPr>
          <w:rFonts w:hint="cs"/>
          <w:sz w:val="18"/>
          <w:szCs w:val="18"/>
          <w:shd w:val="clear" w:color="auto" w:fill="FFFFFF" w:themeFill="background1"/>
          <w:rtl/>
          <w:lang w:val="en-US" w:bidi="he-IL"/>
        </w:rPr>
        <w:t>א'</w:t>
      </w:r>
      <w:r w:rsidR="00581226">
        <w:rPr>
          <w:rFonts w:hint="cs"/>
          <w:sz w:val="18"/>
          <w:szCs w:val="18"/>
          <w:shd w:val="clear" w:color="auto" w:fill="FFFFFF" w:themeFill="background1"/>
          <w:rtl/>
          <w:lang w:val="en-US" w:bidi="he-IL"/>
        </w:rPr>
        <w:t xml:space="preserve">; </w:t>
      </w:r>
      <w:r w:rsidR="00C95FB5" w:rsidRPr="00581226">
        <w:rPr>
          <w:rFonts w:hint="cs"/>
          <w:sz w:val="18"/>
          <w:szCs w:val="18"/>
          <w:shd w:val="clear" w:color="auto" w:fill="FFFFFF" w:themeFill="background1"/>
          <w:rtl/>
          <w:lang w:val="en-US" w:bidi="he-IL"/>
        </w:rPr>
        <w:t xml:space="preserve">סעיף </w:t>
      </w:r>
      <w:r w:rsidR="00293A6A" w:rsidRPr="00581226">
        <w:rPr>
          <w:rFonts w:hint="cs"/>
          <w:sz w:val="18"/>
          <w:szCs w:val="18"/>
          <w:shd w:val="clear" w:color="auto" w:fill="FFFFFF" w:themeFill="background1"/>
          <w:rtl/>
          <w:lang w:val="en-US" w:bidi="he-IL"/>
        </w:rPr>
        <w:t>א';</w:t>
      </w:r>
      <w:r w:rsidR="00C95FB5" w:rsidRPr="00581226">
        <w:rPr>
          <w:rFonts w:hint="cs"/>
          <w:sz w:val="18"/>
          <w:szCs w:val="18"/>
          <w:shd w:val="clear" w:color="auto" w:fill="FFFFFF" w:themeFill="background1"/>
          <w:rtl/>
          <w:lang w:val="en-US" w:bidi="he-IL"/>
        </w:rPr>
        <w:t xml:space="preserve"> ובקיצור שלחן ערוך חלק א' עמוד א</w:t>
      </w:r>
      <w:r w:rsidR="00293A6A" w:rsidRPr="00581226">
        <w:rPr>
          <w:rFonts w:hint="cs"/>
          <w:sz w:val="18"/>
          <w:szCs w:val="18"/>
          <w:shd w:val="clear" w:color="auto" w:fill="FFFFFF" w:themeFill="background1"/>
          <w:rtl/>
          <w:lang w:val="en-US" w:bidi="he-IL"/>
        </w:rPr>
        <w:t>')</w:t>
      </w:r>
      <w:r w:rsidR="00460654" w:rsidRPr="0021510F">
        <w:rPr>
          <w:shd w:val="clear" w:color="auto" w:fill="FFFFFF" w:themeFill="background1"/>
          <w:rtl/>
          <w:lang w:val="en-US" w:bidi="he-IL"/>
        </w:rPr>
        <w:br/>
      </w:r>
      <w:r w:rsidRPr="0021510F">
        <w:rPr>
          <w:rFonts w:hint="cs"/>
          <w:shd w:val="clear" w:color="auto" w:fill="FFFFFF" w:themeFill="background1"/>
          <w:rtl/>
          <w:lang w:val="en-US" w:bidi="he-IL"/>
        </w:rPr>
        <w:t xml:space="preserve">    </w:t>
      </w:r>
      <w:r w:rsidR="00441661" w:rsidRPr="0021510F">
        <w:rPr>
          <w:rFonts w:hint="cs"/>
          <w:noProof/>
          <w:shd w:val="clear" w:color="auto" w:fill="FFFFFF" w:themeFill="background1"/>
          <w:lang w:eastAsia="ru-RU" w:bidi="he-IL"/>
        </w:rPr>
        <w:drawing>
          <wp:inline distT="0" distB="0" distL="0" distR="0" wp14:anchorId="3C583AB3" wp14:editId="1FD0B4E7">
            <wp:extent cx="6624083" cy="942483"/>
            <wp:effectExtent l="0" t="0" r="5715" b="0"/>
            <wp:docPr id="8" name="Рисунок 8" descr="C:\Users\Vaja\יצחק דוד כץ\ותלמוד תורה כנגד כלם\עלון\אלון ברכת יצחק\Без имени-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Vaja\יצחק דוד כץ\ותלמוד תורה כנגד כלם\עלון\אלון ברכת יצחק\Без имени-3.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627539" cy="942975"/>
                    </a:xfrm>
                    <a:prstGeom prst="rect">
                      <a:avLst/>
                    </a:prstGeom>
                    <a:noFill/>
                    <a:ln>
                      <a:noFill/>
                    </a:ln>
                  </pic:spPr>
                </pic:pic>
              </a:graphicData>
            </a:graphic>
          </wp:inline>
        </w:drawing>
      </w:r>
      <w:r w:rsidRPr="0021510F">
        <w:rPr>
          <w:rFonts w:hint="cs"/>
          <w:shd w:val="clear" w:color="auto" w:fill="FFFFFF" w:themeFill="background1"/>
          <w:rtl/>
          <w:lang w:val="en-US" w:bidi="he-IL"/>
        </w:rPr>
        <w:t xml:space="preserve">                                                                                                             </w:t>
      </w:r>
      <w:r w:rsidRPr="0021510F">
        <w:rPr>
          <w:rFonts w:hint="cs"/>
          <w:shd w:val="clear" w:color="auto" w:fill="FFFFFF" w:themeFill="background1"/>
          <w:rtl/>
          <w:lang w:val="en-US" w:bidi="he-IL"/>
        </w:rPr>
        <w:br/>
      </w:r>
      <w:r w:rsidR="005C5206" w:rsidRPr="0021510F">
        <w:rPr>
          <w:rFonts w:hint="cs"/>
          <w:b/>
          <w:bCs/>
          <w:sz w:val="28"/>
          <w:szCs w:val="28"/>
          <w:u w:val="single"/>
          <w:shd w:val="clear" w:color="auto" w:fill="FFFFFF" w:themeFill="background1"/>
          <w:rtl/>
          <w:lang w:val="en-US" w:bidi="he-IL"/>
        </w:rPr>
        <w:t>למה לי אין בת זוג?</w:t>
      </w:r>
      <w:r w:rsidRPr="0021510F">
        <w:rPr>
          <w:rFonts w:hint="cs"/>
          <w:shd w:val="clear" w:color="auto" w:fill="FFFFFF" w:themeFill="background1"/>
          <w:rtl/>
          <w:lang w:val="en-US" w:bidi="he-IL"/>
        </w:rPr>
        <w:br/>
      </w:r>
      <w:r w:rsidRPr="0021510F">
        <w:rPr>
          <w:shd w:val="clear" w:color="auto" w:fill="FFFFFF" w:themeFill="background1"/>
          <w:rtl/>
          <w:lang w:val="en-US" w:bidi="he-IL"/>
        </w:rPr>
        <w:br/>
      </w:r>
      <w:r w:rsidRPr="0021510F">
        <w:rPr>
          <w:rFonts w:hint="cs"/>
          <w:shd w:val="clear" w:color="auto" w:fill="FFFFFF" w:themeFill="background1"/>
          <w:rtl/>
          <w:lang w:val="en-US" w:bidi="he-IL"/>
        </w:rPr>
        <w:t>שאדם</w:t>
      </w:r>
      <w:r w:rsidR="006C6571" w:rsidRPr="0021510F">
        <w:rPr>
          <w:rFonts w:hint="cs"/>
          <w:shd w:val="clear" w:color="auto" w:fill="FFFFFF" w:themeFill="background1"/>
          <w:rtl/>
          <w:lang w:val="en-US" w:bidi="he-IL"/>
        </w:rPr>
        <w:t xml:space="preserve"> הראשון </w:t>
      </w:r>
      <w:r w:rsidRPr="0021510F">
        <w:rPr>
          <w:rFonts w:hint="cs"/>
          <w:shd w:val="clear" w:color="auto" w:fill="FFFFFF" w:themeFill="background1"/>
          <w:rtl/>
          <w:lang w:val="en-US" w:bidi="he-IL"/>
        </w:rPr>
        <w:t>ראה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שלכל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בעלי</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החיים</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יש</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בנות</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זוג</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הוא</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התלונן</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אצל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הקב</w:t>
      </w:r>
      <w:r w:rsidRPr="0021510F">
        <w:rPr>
          <w:shd w:val="clear" w:color="auto" w:fill="FFFFFF" w:themeFill="background1"/>
          <w:rtl/>
          <w:lang w:val="en-US" w:bidi="he-IL"/>
        </w:rPr>
        <w:t>"</w:t>
      </w:r>
      <w:r w:rsidRPr="0021510F">
        <w:rPr>
          <w:rFonts w:hint="cs"/>
          <w:shd w:val="clear" w:color="auto" w:fill="FFFFFF" w:themeFill="background1"/>
          <w:rtl/>
          <w:lang w:val="en-US" w:bidi="he-IL"/>
        </w:rPr>
        <w:t xml:space="preserve">ה. </w:t>
      </w:r>
      <w:r w:rsidRPr="0021510F">
        <w:rPr>
          <w:shd w:val="clear" w:color="auto" w:fill="FFFFFF" w:themeFill="background1"/>
          <w:rtl/>
          <w:lang w:val="en-US" w:bidi="he-IL"/>
        </w:rPr>
        <w:br/>
      </w:r>
      <w:r w:rsidRPr="0021510F">
        <w:rPr>
          <w:rFonts w:hint="cs"/>
          <w:shd w:val="clear" w:color="auto" w:fill="FFFFFF" w:themeFill="background1"/>
          <w:rtl/>
          <w:lang w:val="en-US" w:bidi="he-IL"/>
        </w:rPr>
        <w:t>הקב</w:t>
      </w:r>
      <w:r w:rsidRPr="0021510F">
        <w:rPr>
          <w:shd w:val="clear" w:color="auto" w:fill="FFFFFF" w:themeFill="background1"/>
          <w:rtl/>
          <w:lang w:val="en-US" w:bidi="he-IL"/>
        </w:rPr>
        <w:t>"</w:t>
      </w:r>
      <w:r w:rsidRPr="0021510F">
        <w:rPr>
          <w:rFonts w:hint="cs"/>
          <w:shd w:val="clear" w:color="auto" w:fill="FFFFFF" w:themeFill="background1"/>
          <w:rtl/>
          <w:lang w:val="en-US" w:bidi="he-IL"/>
        </w:rPr>
        <w:t>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ענה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לו:</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"יש</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לי</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משהו</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בדיוק</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מה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שאתה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צריך </w:t>
      </w:r>
      <w:r w:rsidRPr="0021510F">
        <w:rPr>
          <w:shd w:val="clear" w:color="auto" w:fill="FFFFFF" w:themeFill="background1"/>
          <w:rtl/>
          <w:lang w:val="en-US" w:bidi="he-IL"/>
        </w:rPr>
        <w:t>–</w:t>
      </w:r>
      <w:r w:rsidRPr="0021510F">
        <w:rPr>
          <w:rFonts w:hint="cs"/>
          <w:shd w:val="clear" w:color="auto" w:fill="FFFFFF" w:themeFill="background1"/>
          <w:rtl/>
          <w:lang w:val="en-US" w:bidi="he-IL"/>
        </w:rPr>
        <w:t xml:space="preserve"> קוראים </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אשה!  היא</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חכמה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בצורה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לא</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רגילה!</w:t>
      </w:r>
      <w:r w:rsidRPr="0021510F">
        <w:rPr>
          <w:shd w:val="clear" w:color="auto" w:fill="FFFFFF" w:themeFill="background1"/>
          <w:rtl/>
          <w:lang w:val="en-US" w:bidi="he-IL"/>
        </w:rPr>
        <w:br/>
      </w:r>
      <w:r w:rsidRPr="0021510F">
        <w:rPr>
          <w:rFonts w:hint="cs"/>
          <w:shd w:val="clear" w:color="auto" w:fill="FFFFFF" w:themeFill="background1"/>
          <w:rtl/>
          <w:lang w:val="en-US" w:bidi="he-IL"/>
        </w:rPr>
        <w:t>יפה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מעבר</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לכל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דמיון! היא</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תדאג</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לך</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לאוכל!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תפנק</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אותך!</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תגדל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את</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 xml:space="preserve"> הילדים</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שלך בקיצר</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תדאג</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לכל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מחסורך!</w:t>
      </w:r>
      <w:r w:rsidRPr="0021510F">
        <w:rPr>
          <w:shd w:val="clear" w:color="auto" w:fill="FFFFFF" w:themeFill="background1"/>
          <w:rtl/>
          <w:lang w:val="en-US" w:bidi="he-IL"/>
        </w:rPr>
        <w:br/>
      </w:r>
      <w:r w:rsidRPr="0021510F">
        <w:rPr>
          <w:rFonts w:hint="cs"/>
          <w:shd w:val="clear" w:color="auto" w:fill="FFFFFF" w:themeFill="background1"/>
          <w:rtl/>
          <w:lang w:val="en-US" w:bidi="he-IL"/>
        </w:rPr>
        <w:t>אדם</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ענה</w:t>
      </w:r>
      <w:r w:rsidRPr="0021510F">
        <w:rPr>
          <w:shd w:val="clear" w:color="auto" w:fill="FFFFFF" w:themeFill="background1"/>
          <w:rtl/>
          <w:lang w:val="en-US" w:bidi="he-IL"/>
        </w:rPr>
        <w:t xml:space="preserve"> – </w:t>
      </w:r>
      <w:r w:rsidRPr="0021510F">
        <w:rPr>
          <w:rFonts w:hint="cs"/>
          <w:shd w:val="clear" w:color="auto" w:fill="FFFFFF" w:themeFill="background1"/>
          <w:rtl/>
          <w:lang w:val="en-US" w:bidi="he-IL"/>
        </w:rPr>
        <w:t>"קונה!"</w:t>
      </w:r>
      <w:r w:rsidRPr="0021510F">
        <w:rPr>
          <w:shd w:val="clear" w:color="auto" w:fill="FFFFFF" w:themeFill="background1"/>
          <w:rtl/>
          <w:lang w:val="en-US" w:bidi="he-IL"/>
        </w:rPr>
        <w:br/>
      </w:r>
      <w:r w:rsidRPr="0021510F">
        <w:rPr>
          <w:rFonts w:hint="cs"/>
          <w:shd w:val="clear" w:color="auto" w:fill="FFFFFF" w:themeFill="background1"/>
          <w:rtl/>
          <w:lang w:val="en-US" w:bidi="he-IL"/>
        </w:rPr>
        <w:t>- "אבל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יש</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מחיר"</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עונה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לו</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הקב</w:t>
      </w:r>
      <w:r w:rsidRPr="0021510F">
        <w:rPr>
          <w:shd w:val="clear" w:color="auto" w:fill="FFFFFF" w:themeFill="background1"/>
          <w:rtl/>
          <w:lang w:val="en-US" w:bidi="he-IL"/>
        </w:rPr>
        <w:t>"</w:t>
      </w:r>
      <w:r w:rsidRPr="0021510F">
        <w:rPr>
          <w:rFonts w:hint="cs"/>
          <w:shd w:val="clear" w:color="auto" w:fill="FFFFFF" w:themeFill="background1"/>
          <w:rtl/>
          <w:lang w:val="en-US" w:bidi="he-IL"/>
        </w:rPr>
        <w:t>ה "אתה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צריך</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לוותר</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עין</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אחת</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אוזן</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אחת</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יד</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אחד</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ורגל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אחת!"</w:t>
      </w:r>
      <w:r w:rsidRPr="0021510F">
        <w:rPr>
          <w:shd w:val="clear" w:color="auto" w:fill="FFFFFF" w:themeFill="background1"/>
          <w:rtl/>
          <w:lang w:val="en-US" w:bidi="he-IL"/>
        </w:rPr>
        <w:br/>
      </w:r>
      <w:r w:rsidRPr="0021510F">
        <w:rPr>
          <w:rFonts w:hint="cs"/>
          <w:shd w:val="clear" w:color="auto" w:fill="FFFFFF" w:themeFill="background1"/>
          <w:rtl/>
          <w:lang w:val="en-US" w:bidi="he-IL"/>
        </w:rPr>
        <w:t>האדם</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חושב</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ק</w:t>
      </w:r>
      <w:r w:rsidR="00D03169" w:rsidRPr="0021510F">
        <w:rPr>
          <w:rFonts w:hint="cs"/>
          <w:shd w:val="clear" w:color="auto" w:fill="FFFFFF" w:themeFill="background1"/>
          <w:rtl/>
          <w:lang w:val="en-US" w:bidi="he-IL"/>
        </w:rPr>
        <w:t>צ</w:t>
      </w:r>
      <w:r w:rsidRPr="0021510F">
        <w:rPr>
          <w:rFonts w:hint="cs"/>
          <w:shd w:val="clear" w:color="auto" w:fill="FFFFFF" w:themeFill="background1"/>
          <w:rtl/>
          <w:lang w:val="en-US" w:bidi="he-IL"/>
        </w:rPr>
        <w:t>ת</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ועונה...</w:t>
      </w:r>
      <w:r w:rsidRPr="0021510F">
        <w:rPr>
          <w:shd w:val="clear" w:color="auto" w:fill="FFFFFF" w:themeFill="background1"/>
          <w:rtl/>
          <w:lang w:val="en-US" w:bidi="he-IL"/>
        </w:rPr>
        <w:br/>
      </w:r>
      <w:r w:rsidRPr="0021510F">
        <w:rPr>
          <w:rFonts w:hint="cs"/>
          <w:shd w:val="clear" w:color="auto" w:fill="FFFFFF" w:themeFill="background1"/>
          <w:rtl/>
          <w:lang w:val="en-US" w:bidi="he-IL"/>
        </w:rPr>
        <w:t>- "מה</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אני</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יכול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לקבל</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עבור</w:t>
      </w:r>
      <w:r w:rsidRPr="0021510F">
        <w:rPr>
          <w:shd w:val="clear" w:color="auto" w:fill="FFFFFF" w:themeFill="background1"/>
          <w:rtl/>
          <w:lang w:val="en-US" w:bidi="he-IL"/>
        </w:rPr>
        <w:t xml:space="preserve"> </w:t>
      </w:r>
      <w:r w:rsidRPr="0021510F">
        <w:rPr>
          <w:rFonts w:hint="cs"/>
          <w:shd w:val="clear" w:color="auto" w:fill="FFFFFF" w:themeFill="background1"/>
          <w:rtl/>
          <w:lang w:val="en-US" w:bidi="he-IL"/>
        </w:rPr>
        <w:t>צלע?</w:t>
      </w:r>
      <w:r w:rsidR="00AE7462" w:rsidRPr="0021510F">
        <w:rPr>
          <w:rFonts w:hint="cs"/>
          <w:shd w:val="clear" w:color="auto" w:fill="FFFFFF" w:themeFill="background1"/>
          <w:rtl/>
          <w:lang w:val="en-US" w:bidi="he-IL"/>
        </w:rPr>
        <w:br/>
      </w:r>
      <w:r w:rsidR="00B62BE5" w:rsidRPr="0021510F">
        <w:rPr>
          <w:rFonts w:hint="cs"/>
          <w:shd w:val="clear" w:color="auto" w:fill="FFFFFF" w:themeFill="background1"/>
          <w:rtl/>
          <w:lang w:val="en-US" w:bidi="he-IL"/>
        </w:rPr>
        <w:t>___________________________________________________________________________</w:t>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rFonts w:hint="cs"/>
          <w:shd w:val="clear" w:color="auto" w:fill="FFFFFF" w:themeFill="background1"/>
          <w:rtl/>
          <w:lang w:val="en-US" w:bidi="he-IL"/>
        </w:rPr>
        <w:softHyphen/>
      </w:r>
      <w:r w:rsidR="00B62BE5" w:rsidRPr="0021510F">
        <w:rPr>
          <w:shd w:val="clear" w:color="auto" w:fill="FFFFFF" w:themeFill="background1"/>
          <w:rtl/>
          <w:lang w:val="en-US" w:bidi="he-IL"/>
        </w:rPr>
        <w:softHyphen/>
      </w:r>
      <w:r w:rsidR="00CD6431" w:rsidRPr="0021510F">
        <w:rPr>
          <w:rFonts w:hint="cs"/>
          <w:shd w:val="clear" w:color="auto" w:fill="FFFFFF" w:themeFill="background1"/>
          <w:rtl/>
          <w:lang w:val="en-US" w:bidi="he-IL"/>
        </w:rPr>
        <w:t>_________</w:t>
      </w:r>
    </w:p>
    <w:p w:rsidR="008D5579" w:rsidRPr="0021510F" w:rsidRDefault="00966691" w:rsidP="00AE7462">
      <w:pPr>
        <w:jc w:val="center"/>
        <w:rPr>
          <w:shd w:val="clear" w:color="auto" w:fill="FFFFFF" w:themeFill="background1"/>
          <w:rtl/>
          <w:lang w:val="en-US" w:bidi="he-IL"/>
        </w:rPr>
      </w:pPr>
      <w:r w:rsidRPr="0021510F">
        <w:rPr>
          <w:rFonts w:hint="cs"/>
          <w:shd w:val="clear" w:color="auto" w:fill="FFFFFF" w:themeFill="background1"/>
          <w:rtl/>
          <w:lang w:val="en-US" w:bidi="he-IL"/>
        </w:rPr>
        <w:t>העלון מוקדש:</w:t>
      </w:r>
    </w:p>
    <w:p w:rsidR="000D120D" w:rsidRPr="00705ED1" w:rsidRDefault="00901264" w:rsidP="0021510F">
      <w:pPr>
        <w:jc w:val="right"/>
        <w:rPr>
          <w:rFonts w:ascii="Sylfaen" w:hAnsi="Sylfaen" w:cs="David"/>
          <w:rtl/>
          <w:lang w:val="en-US" w:bidi="he-IL"/>
        </w:rPr>
      </w:pPr>
      <w:r w:rsidRPr="0021510F">
        <w:rPr>
          <w:rFonts w:hint="cs"/>
          <w:shd w:val="clear" w:color="auto" w:fill="FFFFFF" w:themeFill="background1"/>
          <w:rtl/>
          <w:lang w:val="en-US" w:bidi="he-IL"/>
        </w:rPr>
        <w:t xml:space="preserve"> </w:t>
      </w:r>
      <w:r w:rsidR="00966691" w:rsidRPr="0021510F">
        <w:rPr>
          <w:rFonts w:hint="cs"/>
          <w:shd w:val="clear" w:color="auto" w:fill="FFFFFF" w:themeFill="background1"/>
          <w:rtl/>
          <w:lang w:val="en-US" w:bidi="he-IL"/>
        </w:rPr>
        <w:t xml:space="preserve">                 להצלחת</w:t>
      </w:r>
      <w:r w:rsidR="00246834" w:rsidRPr="0021510F">
        <w:rPr>
          <w:rFonts w:hint="cs"/>
          <w:shd w:val="clear" w:color="auto" w:fill="FFFFFF" w:themeFill="background1"/>
          <w:rtl/>
          <w:lang w:val="en-US" w:bidi="he-IL"/>
        </w:rPr>
        <w:t xml:space="preserve">ם של  </w:t>
      </w:r>
      <w:r w:rsidR="00AE7462"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AE7462" w:rsidRP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w:t>
      </w:r>
      <w:r w:rsidR="00246834" w:rsidRPr="0021510F">
        <w:rPr>
          <w:rFonts w:hint="cs"/>
          <w:shd w:val="clear" w:color="auto" w:fill="FFFFFF" w:themeFill="background1"/>
          <w:rtl/>
          <w:lang w:val="en-US" w:bidi="he-IL"/>
        </w:rPr>
        <w:t xml:space="preserve"> לרפואתם של                         </w:t>
      </w:r>
      <w:r w:rsid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w:t>
      </w:r>
      <w:r w:rsidR="00246834" w:rsidRPr="0021510F">
        <w:rPr>
          <w:rFonts w:hint="cs"/>
          <w:shd w:val="clear" w:color="auto" w:fill="FFFFFF" w:themeFill="background1"/>
          <w:rtl/>
          <w:lang w:val="en-US" w:bidi="he-IL"/>
        </w:rPr>
        <w:t>לעילוי נשמתם של</w:t>
      </w:r>
      <w:r w:rsidR="00421583" w:rsidRPr="0021510F">
        <w:rPr>
          <w:rFonts w:hint="cs"/>
          <w:shd w:val="clear" w:color="auto" w:fill="FFFFFF" w:themeFill="background1"/>
          <w:rtl/>
          <w:lang w:val="en-US" w:bidi="he-IL"/>
        </w:rPr>
        <w:br/>
      </w:r>
      <w:r w:rsidR="00966691" w:rsidRPr="0021510F">
        <w:rPr>
          <w:rFonts w:hint="cs"/>
          <w:shd w:val="clear" w:color="auto" w:fill="FFFFFF" w:themeFill="background1"/>
          <w:rtl/>
          <w:lang w:val="en-US" w:bidi="he-IL"/>
        </w:rPr>
        <w:t xml:space="preserve"> </w:t>
      </w:r>
      <w:r w:rsidR="00246834" w:rsidRPr="0021510F">
        <w:rPr>
          <w:shd w:val="clear" w:color="auto" w:fill="FFFFFF" w:themeFill="background1"/>
          <w:rtl/>
          <w:lang w:val="en-US" w:bidi="he-IL"/>
        </w:rPr>
        <w:br/>
      </w:r>
      <w:r w:rsidR="00246834" w:rsidRPr="0021510F">
        <w:rPr>
          <w:rFonts w:hint="cs"/>
          <w:shd w:val="clear" w:color="auto" w:fill="FFFFFF" w:themeFill="background1"/>
          <w:rtl/>
          <w:lang w:val="en-US" w:bidi="he-IL"/>
        </w:rPr>
        <w:t>הרב יצחק</w:t>
      </w:r>
      <w:r w:rsidR="00743C44" w:rsidRPr="0021510F">
        <w:rPr>
          <w:rFonts w:hint="cs"/>
          <w:shd w:val="clear" w:color="auto" w:fill="FFFFFF" w:themeFill="background1"/>
          <w:rtl/>
          <w:lang w:val="en-US" w:bidi="he-IL"/>
        </w:rPr>
        <w:t xml:space="preserve"> מ.</w:t>
      </w:r>
      <w:r w:rsidR="00246834" w:rsidRPr="0021510F">
        <w:rPr>
          <w:rFonts w:hint="cs"/>
          <w:shd w:val="clear" w:color="auto" w:fill="FFFFFF" w:themeFill="background1"/>
          <w:rtl/>
          <w:lang w:val="en-US" w:bidi="he-IL"/>
        </w:rPr>
        <w:t xml:space="preserve"> דיין שליט"א </w:t>
      </w:r>
      <w:r w:rsidR="00246834" w:rsidRPr="0021510F">
        <w:rPr>
          <w:shd w:val="clear" w:color="auto" w:fill="FFFFFF" w:themeFill="background1"/>
          <w:rtl/>
          <w:lang w:val="en-US" w:bidi="he-IL"/>
        </w:rPr>
        <w:t>–</w:t>
      </w:r>
      <w:r w:rsidR="00246834" w:rsidRPr="0021510F">
        <w:rPr>
          <w:rFonts w:hint="cs"/>
          <w:shd w:val="clear" w:color="auto" w:fill="FFFFFF" w:themeFill="background1"/>
          <w:rtl/>
          <w:lang w:val="en-US" w:bidi="he-IL"/>
        </w:rPr>
        <w:t xml:space="preserve"> רב שכונת בן גוריון, חולון      </w:t>
      </w:r>
      <w:r w:rsidR="00743C4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משה סימנטוב בו חוה      </w:t>
      </w:r>
      <w:r w:rsidR="00246834" w:rsidRPr="0021510F">
        <w:rPr>
          <w:rFonts w:hint="cs"/>
          <w:shd w:val="clear" w:color="auto" w:fill="FFFFFF" w:themeFill="background1"/>
          <w:rtl/>
          <w:lang w:val="en-US" w:bidi="he-IL"/>
        </w:rPr>
        <w:t xml:space="preserve">הגאון רבי יעקב </w:t>
      </w:r>
      <w:r w:rsidR="0021510F" w:rsidRPr="0021510F">
        <w:rPr>
          <w:rFonts w:hint="cs"/>
          <w:shd w:val="clear" w:color="auto" w:fill="FFFFFF" w:themeFill="background1"/>
          <w:rtl/>
          <w:lang w:val="en-US" w:bidi="he-IL"/>
        </w:rPr>
        <w:t>חי בן מרגלית יוסף זצ"ל</w:t>
      </w:r>
      <w:r w:rsidR="0021510F">
        <w:rPr>
          <w:rFonts w:hint="cs"/>
          <w:shd w:val="clear" w:color="auto" w:fill="FFFFFF" w:themeFill="background1"/>
          <w:rtl/>
          <w:lang w:val="en-US" w:bidi="he-IL"/>
        </w:rPr>
        <w:t xml:space="preserve">   </w:t>
      </w:r>
      <w:r w:rsidR="0021510F" w:rsidRPr="0021510F">
        <w:rPr>
          <w:rFonts w:hint="cs"/>
          <w:shd w:val="clear" w:color="auto" w:fill="FFFFFF" w:themeFill="background1"/>
          <w:rtl/>
          <w:lang w:val="en-US" w:bidi="he-IL"/>
        </w:rPr>
        <w:t xml:space="preserve">הרב יצחק דיין שליט"א </w:t>
      </w:r>
      <w:r w:rsidR="0021510F" w:rsidRPr="0021510F">
        <w:rPr>
          <w:shd w:val="clear" w:color="auto" w:fill="FFFFFF" w:themeFill="background1"/>
          <w:rtl/>
          <w:lang w:val="en-US" w:bidi="he-IL"/>
        </w:rPr>
        <w:t>–</w:t>
      </w:r>
      <w:r w:rsidR="0021510F">
        <w:rPr>
          <w:rFonts w:hint="cs"/>
          <w:shd w:val="clear" w:color="auto" w:fill="FFFFFF" w:themeFill="background1"/>
          <w:rtl/>
          <w:lang w:val="en-US" w:bidi="he-IL"/>
        </w:rPr>
        <w:t xml:space="preserve"> רב קהילת "כתר תורה"                 </w:t>
      </w:r>
      <w:r w:rsidR="0021510F" w:rsidRPr="0021510F">
        <w:rPr>
          <w:rFonts w:hint="cs"/>
          <w:shd w:val="clear" w:color="auto" w:fill="FFFFFF" w:themeFill="background1"/>
          <w:rtl/>
          <w:lang w:val="en-US" w:bidi="he-IL"/>
        </w:rPr>
        <w:t>ז</w:t>
      </w:r>
      <w:r w:rsidR="0021510F">
        <w:rPr>
          <w:rFonts w:hint="cs"/>
          <w:shd w:val="clear" w:color="auto" w:fill="FFFFFF" w:themeFill="background1"/>
          <w:rtl/>
          <w:lang w:val="en-US" w:bidi="he-IL"/>
        </w:rPr>
        <w:t xml:space="preserve">לפה בת תמר                  </w:t>
      </w:r>
      <w:r w:rsidR="0021510F" w:rsidRPr="0021510F">
        <w:rPr>
          <w:rFonts w:hint="cs"/>
          <w:shd w:val="clear" w:color="auto" w:fill="FFFFFF" w:themeFill="background1"/>
          <w:rtl/>
          <w:lang w:val="en-US" w:bidi="he-IL"/>
        </w:rPr>
        <w:t>יצחק בן חנניה הנולד מן חוה</w:t>
      </w:r>
      <w:r w:rsid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21510F" w:rsidRPr="0021510F">
        <w:rPr>
          <w:rFonts w:hint="cs"/>
          <w:shd w:val="clear" w:color="auto" w:fill="FFFFFF" w:themeFill="background1"/>
          <w:rtl/>
          <w:lang w:val="en-US" w:bidi="he-IL"/>
        </w:rPr>
        <w:t xml:space="preserve">              משפחת עמנואל זכאי הי"ו   </w:t>
      </w:r>
      <w:r w:rsidR="0021510F">
        <w:rPr>
          <w:rFonts w:hint="cs"/>
          <w:shd w:val="clear" w:color="auto" w:fill="FFFFFF" w:themeFill="background1"/>
          <w:rtl/>
          <w:lang w:val="en-US" w:bidi="he-IL"/>
        </w:rPr>
        <w:t xml:space="preserve">                                                              </w:t>
      </w:r>
      <w:r w:rsidR="00966691" w:rsidRPr="0021510F">
        <w:rPr>
          <w:shd w:val="clear" w:color="auto" w:fill="FFFFFF" w:themeFill="background1"/>
          <w:rtl/>
          <w:lang w:val="en-US" w:bidi="he-IL"/>
        </w:rPr>
        <w:br/>
      </w:r>
      <w:r w:rsidR="00246834" w:rsidRP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w:t>
      </w:r>
      <w:r w:rsidR="00246834" w:rsidRPr="0021510F">
        <w:rPr>
          <w:rFonts w:hint="cs"/>
          <w:shd w:val="clear" w:color="auto" w:fill="FFFFFF" w:themeFill="background1"/>
          <w:rtl/>
          <w:lang w:val="en-US" w:bidi="he-IL"/>
        </w:rPr>
        <w:t xml:space="preserve"> </w:t>
      </w:r>
      <w:r w:rsidR="00B42111" w:rsidRPr="0021510F">
        <w:rPr>
          <w:rFonts w:hint="cs"/>
          <w:shd w:val="clear" w:color="auto" w:fill="FFFFFF" w:themeFill="background1"/>
          <w:rtl/>
          <w:lang w:val="en-US" w:bidi="he-IL"/>
        </w:rPr>
        <w:br/>
      </w:r>
      <w:r w:rsidR="00306610">
        <w:rPr>
          <w:rFonts w:hint="cs"/>
          <w:shd w:val="clear" w:color="auto" w:fill="FFFFFF" w:themeFill="background1"/>
          <w:rtl/>
          <w:lang w:val="en-US" w:bidi="he-IL"/>
        </w:rPr>
        <w:t xml:space="preserve">     </w:t>
      </w:r>
      <w:r w:rsidR="005C5206" w:rsidRPr="0021510F">
        <w:rPr>
          <w:rFonts w:hint="cs"/>
          <w:shd w:val="clear" w:color="auto" w:fill="FFFFFF" w:themeFill="background1"/>
          <w:rtl/>
          <w:lang w:val="en-US" w:bidi="he-IL"/>
        </w:rPr>
        <w:t xml:space="preserve">ולרפואת הגאון מר"ן רבי </w:t>
      </w:r>
      <w:r w:rsidR="00306610">
        <w:rPr>
          <w:rFonts w:hint="cs"/>
          <w:shd w:val="clear" w:color="auto" w:fill="FFFFFF" w:themeFill="background1"/>
          <w:rtl/>
          <w:lang w:val="en-US" w:bidi="he-IL"/>
        </w:rPr>
        <w:t xml:space="preserve">חיים </w:t>
      </w:r>
      <w:r w:rsidR="005C5206" w:rsidRPr="0021510F">
        <w:rPr>
          <w:rFonts w:hint="cs"/>
          <w:shd w:val="clear" w:color="auto" w:fill="FFFFFF" w:themeFill="background1"/>
          <w:rtl/>
          <w:lang w:val="en-US" w:bidi="he-IL"/>
        </w:rPr>
        <w:t>עובדיה יוסף בן ג'ורג'יה אל נא רפא נא לו שבת היא מלזעוק ורפואה קרובה לבוא אכי"ר!</w:t>
      </w:r>
      <w:r w:rsidR="00460654" w:rsidRPr="0021510F">
        <w:rPr>
          <w:shd w:val="clear" w:color="auto" w:fill="FFFFFF" w:themeFill="background1"/>
          <w:rtl/>
          <w:lang w:val="en-US" w:bidi="he-IL"/>
        </w:rPr>
        <w:br/>
      </w:r>
      <w:r w:rsidR="00581226">
        <w:rPr>
          <w:rFonts w:hint="cs"/>
          <w:shd w:val="clear" w:color="auto" w:fill="FFFFFF" w:themeFill="background1"/>
          <w:rtl/>
          <w:lang w:val="en-US" w:bidi="he-IL"/>
        </w:rPr>
        <w:t xml:space="preserve"> </w:t>
      </w:r>
      <w:r w:rsidR="00460654" w:rsidRPr="0021510F">
        <w:rPr>
          <w:rFonts w:hint="cs"/>
          <w:shd w:val="clear" w:color="auto" w:fill="FFFFFF" w:themeFill="background1"/>
          <w:rtl/>
          <w:lang w:val="en-US" w:bidi="he-IL"/>
        </w:rPr>
        <w:br/>
        <w:t xml:space="preserve">                </w:t>
      </w:r>
      <w:r w:rsidR="00581226">
        <w:rPr>
          <w:rFonts w:hint="cs"/>
          <w:shd w:val="clear" w:color="auto" w:fill="FFFFFF" w:themeFill="background1"/>
          <w:rtl/>
          <w:lang w:val="en-US" w:bidi="he-IL"/>
        </w:rPr>
        <w:t xml:space="preserve">     </w:t>
      </w:r>
      <w:r w:rsidR="00460654" w:rsidRPr="0021510F">
        <w:rPr>
          <w:rFonts w:hint="cs"/>
          <w:shd w:val="clear" w:color="auto" w:fill="FFFFFF" w:themeFill="background1"/>
          <w:rtl/>
          <w:lang w:val="en-US" w:bidi="he-IL"/>
        </w:rPr>
        <w:t xml:space="preserve">         זמני השבת:   כניסת השבת:  17:29| יציאת השבת:  18:40 | לר"ת: 19:20 |  </w:t>
      </w:r>
      <w:r w:rsidR="00460654" w:rsidRPr="0021510F">
        <w:rPr>
          <w:rFonts w:hint="cs"/>
          <w:shd w:val="clear" w:color="auto" w:fill="FFFFFF" w:themeFill="background1"/>
          <w:rtl/>
          <w:lang w:val="en-US" w:bidi="he-IL"/>
        </w:rPr>
        <w:br/>
      </w:r>
      <w:r w:rsidR="00743C44" w:rsidRPr="0021510F">
        <w:rPr>
          <w:shd w:val="clear" w:color="auto" w:fill="FFFFFF" w:themeFill="background1"/>
          <w:rtl/>
          <w:lang w:val="en-US" w:bidi="he-IL"/>
        </w:rPr>
        <w:br/>
      </w:r>
      <w:r w:rsidR="00743C44" w:rsidRPr="0021510F">
        <w:rPr>
          <w:rFonts w:hint="cs"/>
          <w:shd w:val="clear" w:color="auto" w:fill="FFFFFF" w:themeFill="background1"/>
          <w:rtl/>
          <w:lang w:val="en-US" w:bidi="he-IL"/>
        </w:rPr>
        <w:t xml:space="preserve">                                                                            העלון טעון גניזה</w:t>
      </w:r>
      <w:r w:rsidR="00743C44" w:rsidRPr="0021510F">
        <w:rPr>
          <w:shd w:val="clear" w:color="auto" w:fill="FFFFFF" w:themeFill="background1"/>
          <w:rtl/>
          <w:lang w:val="en-US" w:bidi="he-IL"/>
        </w:rPr>
        <w:br/>
      </w:r>
      <w:r w:rsidR="00743C4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העלון מופץ לזיכוי הרבים       </w:t>
      </w:r>
      <w:r w:rsidR="00247086" w:rsidRPr="0021510F">
        <w:rPr>
          <w:rFonts w:hint="cs"/>
          <w:shd w:val="clear" w:color="auto" w:fill="FFFFFF" w:themeFill="background1"/>
          <w:rtl/>
          <w:lang w:val="en-US" w:bidi="he-IL"/>
        </w:rPr>
        <w:br/>
      </w:r>
      <w:r w:rsidR="00743C44" w:rsidRPr="0021510F">
        <w:rPr>
          <w:rFonts w:hint="cs"/>
          <w:shd w:val="clear" w:color="auto" w:fill="FFFFFF" w:themeFill="background1"/>
          <w:rtl/>
          <w:lang w:val="en-US" w:bidi="he-IL"/>
        </w:rPr>
        <w:t xml:space="preserve">                                          </w:t>
      </w:r>
      <w:r w:rsidR="0021510F">
        <w:rPr>
          <w:rFonts w:hint="cs"/>
          <w:shd w:val="clear" w:color="auto" w:fill="FFFFFF" w:themeFill="background1"/>
          <w:rtl/>
          <w:lang w:val="en-US" w:bidi="he-IL"/>
        </w:rPr>
        <w:t xml:space="preserve">        </w:t>
      </w:r>
      <w:r w:rsidR="00743C44" w:rsidRPr="0021510F">
        <w:rPr>
          <w:rFonts w:hint="cs"/>
          <w:shd w:val="clear" w:color="auto" w:fill="FFFFFF" w:themeFill="background1"/>
          <w:rtl/>
          <w:lang w:val="en-US" w:bidi="he-IL"/>
        </w:rPr>
        <w:t xml:space="preserve">       נא לא לקראו באמצע התפילה וקריאת התורה!</w:t>
      </w:r>
      <w:r w:rsidR="00247086" w:rsidRPr="0021510F">
        <w:rPr>
          <w:rFonts w:hint="cs"/>
          <w:shd w:val="clear" w:color="auto" w:fill="FFFFFF" w:themeFill="background1"/>
          <w:rtl/>
          <w:lang w:val="en-US" w:bidi="he-IL"/>
        </w:rPr>
        <w:br/>
      </w:r>
      <w:r w:rsidR="00743C44" w:rsidRPr="0021510F">
        <w:rPr>
          <w:rFonts w:hint="cs"/>
          <w:shd w:val="clear" w:color="auto" w:fill="FFFFFF" w:themeFill="background1"/>
          <w:rtl/>
          <w:lang w:val="en-US" w:bidi="he-IL"/>
        </w:rPr>
        <w:t xml:space="preserve">                                                     עורך העלון: יצחק דוד כץ  |   לתגובות: 052-895-7221                                                                                                                                     </w:t>
      </w:r>
      <w:r w:rsidR="00743C44" w:rsidRPr="00705ED1">
        <w:rPr>
          <w:rFonts w:ascii="Sylfaen" w:hAnsi="Sylfaen" w:cs="David" w:hint="cs"/>
          <w:rtl/>
          <w:lang w:val="en-US" w:bidi="he-IL"/>
        </w:rPr>
        <w:t xml:space="preserve"> </w:t>
      </w:r>
    </w:p>
    <w:sectPr w:rsidR="000D120D" w:rsidRPr="00705ED1" w:rsidSect="00B62BE5">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Sylfaen">
    <w:panose1 w:val="010A0502050306030303"/>
    <w:charset w:val="00"/>
    <w:family w:val="roman"/>
    <w:notTrueType/>
    <w:pitch w:val="variable"/>
    <w:sig w:usb0="00C00283" w:usb1="00000000" w:usb2="00000000" w:usb3="00000000" w:csb0="0000000D"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381A"/>
    <w:rsid w:val="00010DC2"/>
    <w:rsid w:val="000241E0"/>
    <w:rsid w:val="00043B7A"/>
    <w:rsid w:val="00061568"/>
    <w:rsid w:val="00082BEE"/>
    <w:rsid w:val="00087C25"/>
    <w:rsid w:val="000911FF"/>
    <w:rsid w:val="000962BE"/>
    <w:rsid w:val="000A259E"/>
    <w:rsid w:val="000A7C55"/>
    <w:rsid w:val="000B112E"/>
    <w:rsid w:val="000C5DF3"/>
    <w:rsid w:val="000D120D"/>
    <w:rsid w:val="000E14C7"/>
    <w:rsid w:val="00106BA4"/>
    <w:rsid w:val="00120864"/>
    <w:rsid w:val="00126E2D"/>
    <w:rsid w:val="0013658B"/>
    <w:rsid w:val="00140D32"/>
    <w:rsid w:val="00146FA7"/>
    <w:rsid w:val="00172F88"/>
    <w:rsid w:val="00174A24"/>
    <w:rsid w:val="00197DDB"/>
    <w:rsid w:val="001C03D3"/>
    <w:rsid w:val="001D78B8"/>
    <w:rsid w:val="001F23CE"/>
    <w:rsid w:val="0021154F"/>
    <w:rsid w:val="002119B2"/>
    <w:rsid w:val="0021510F"/>
    <w:rsid w:val="00215434"/>
    <w:rsid w:val="00240254"/>
    <w:rsid w:val="0024085F"/>
    <w:rsid w:val="00246834"/>
    <w:rsid w:val="00247086"/>
    <w:rsid w:val="0025009C"/>
    <w:rsid w:val="00264025"/>
    <w:rsid w:val="00290964"/>
    <w:rsid w:val="00293A6A"/>
    <w:rsid w:val="002C31E7"/>
    <w:rsid w:val="002E184B"/>
    <w:rsid w:val="002F3FD8"/>
    <w:rsid w:val="00306610"/>
    <w:rsid w:val="00320153"/>
    <w:rsid w:val="0032125D"/>
    <w:rsid w:val="00321615"/>
    <w:rsid w:val="00336E0C"/>
    <w:rsid w:val="00341A91"/>
    <w:rsid w:val="003541D3"/>
    <w:rsid w:val="00363891"/>
    <w:rsid w:val="0039203B"/>
    <w:rsid w:val="00393268"/>
    <w:rsid w:val="003D6746"/>
    <w:rsid w:val="003E1A17"/>
    <w:rsid w:val="003E2AB4"/>
    <w:rsid w:val="003F03C9"/>
    <w:rsid w:val="003F38BF"/>
    <w:rsid w:val="004213EB"/>
    <w:rsid w:val="00421583"/>
    <w:rsid w:val="00441661"/>
    <w:rsid w:val="00445AC3"/>
    <w:rsid w:val="00450D18"/>
    <w:rsid w:val="00457510"/>
    <w:rsid w:val="00460654"/>
    <w:rsid w:val="0046266C"/>
    <w:rsid w:val="004D065D"/>
    <w:rsid w:val="004D519D"/>
    <w:rsid w:val="004E3F6C"/>
    <w:rsid w:val="00503AE4"/>
    <w:rsid w:val="00525612"/>
    <w:rsid w:val="00530BD9"/>
    <w:rsid w:val="005604F1"/>
    <w:rsid w:val="00571AC9"/>
    <w:rsid w:val="00572350"/>
    <w:rsid w:val="00581226"/>
    <w:rsid w:val="00591523"/>
    <w:rsid w:val="005A2F72"/>
    <w:rsid w:val="005A7E1D"/>
    <w:rsid w:val="005B3D95"/>
    <w:rsid w:val="005C5206"/>
    <w:rsid w:val="005E6D9B"/>
    <w:rsid w:val="005F305A"/>
    <w:rsid w:val="005F4677"/>
    <w:rsid w:val="005F72E8"/>
    <w:rsid w:val="00600589"/>
    <w:rsid w:val="00601E43"/>
    <w:rsid w:val="0060227A"/>
    <w:rsid w:val="0060412D"/>
    <w:rsid w:val="006311D3"/>
    <w:rsid w:val="00635957"/>
    <w:rsid w:val="006402F0"/>
    <w:rsid w:val="00683399"/>
    <w:rsid w:val="006A7326"/>
    <w:rsid w:val="006B11FD"/>
    <w:rsid w:val="006B59A3"/>
    <w:rsid w:val="006C6571"/>
    <w:rsid w:val="006F4C32"/>
    <w:rsid w:val="007009AD"/>
    <w:rsid w:val="00705ED1"/>
    <w:rsid w:val="00706381"/>
    <w:rsid w:val="00732F3D"/>
    <w:rsid w:val="00733FF4"/>
    <w:rsid w:val="00743C44"/>
    <w:rsid w:val="0076113D"/>
    <w:rsid w:val="00767FEC"/>
    <w:rsid w:val="00781920"/>
    <w:rsid w:val="00783389"/>
    <w:rsid w:val="00796FD0"/>
    <w:rsid w:val="007B4635"/>
    <w:rsid w:val="007D1B71"/>
    <w:rsid w:val="007D5EC2"/>
    <w:rsid w:val="007F3A74"/>
    <w:rsid w:val="007F525B"/>
    <w:rsid w:val="00801E07"/>
    <w:rsid w:val="0080557C"/>
    <w:rsid w:val="008311E1"/>
    <w:rsid w:val="008542C7"/>
    <w:rsid w:val="00881639"/>
    <w:rsid w:val="00886328"/>
    <w:rsid w:val="00892F12"/>
    <w:rsid w:val="008A20F9"/>
    <w:rsid w:val="008A376D"/>
    <w:rsid w:val="008C35EB"/>
    <w:rsid w:val="008C39CA"/>
    <w:rsid w:val="008D5579"/>
    <w:rsid w:val="008E5A7C"/>
    <w:rsid w:val="008F7375"/>
    <w:rsid w:val="00901264"/>
    <w:rsid w:val="00910D4D"/>
    <w:rsid w:val="009239F4"/>
    <w:rsid w:val="00935E93"/>
    <w:rsid w:val="00944256"/>
    <w:rsid w:val="0094677F"/>
    <w:rsid w:val="00966691"/>
    <w:rsid w:val="0099346C"/>
    <w:rsid w:val="009A5085"/>
    <w:rsid w:val="009D1708"/>
    <w:rsid w:val="009F0072"/>
    <w:rsid w:val="009F58B6"/>
    <w:rsid w:val="00A15482"/>
    <w:rsid w:val="00A177F6"/>
    <w:rsid w:val="00A7102D"/>
    <w:rsid w:val="00A91092"/>
    <w:rsid w:val="00A96E4F"/>
    <w:rsid w:val="00A97F2C"/>
    <w:rsid w:val="00AA4C9A"/>
    <w:rsid w:val="00AE7462"/>
    <w:rsid w:val="00AF59B6"/>
    <w:rsid w:val="00B11DFD"/>
    <w:rsid w:val="00B130EA"/>
    <w:rsid w:val="00B42111"/>
    <w:rsid w:val="00B53572"/>
    <w:rsid w:val="00B62BE5"/>
    <w:rsid w:val="00B64216"/>
    <w:rsid w:val="00B86DBD"/>
    <w:rsid w:val="00B9670A"/>
    <w:rsid w:val="00BF71B0"/>
    <w:rsid w:val="00C239F4"/>
    <w:rsid w:val="00C33638"/>
    <w:rsid w:val="00C37974"/>
    <w:rsid w:val="00C37AAA"/>
    <w:rsid w:val="00C50869"/>
    <w:rsid w:val="00C52103"/>
    <w:rsid w:val="00C54643"/>
    <w:rsid w:val="00C72446"/>
    <w:rsid w:val="00C823B3"/>
    <w:rsid w:val="00C95FB5"/>
    <w:rsid w:val="00C97C2F"/>
    <w:rsid w:val="00CA3966"/>
    <w:rsid w:val="00CB41FC"/>
    <w:rsid w:val="00CC3400"/>
    <w:rsid w:val="00CD6431"/>
    <w:rsid w:val="00CE00CC"/>
    <w:rsid w:val="00CE1DB7"/>
    <w:rsid w:val="00CF381A"/>
    <w:rsid w:val="00CF4D43"/>
    <w:rsid w:val="00CF67F5"/>
    <w:rsid w:val="00D03169"/>
    <w:rsid w:val="00D0342C"/>
    <w:rsid w:val="00D23771"/>
    <w:rsid w:val="00D24127"/>
    <w:rsid w:val="00D247B1"/>
    <w:rsid w:val="00D24F98"/>
    <w:rsid w:val="00D54E09"/>
    <w:rsid w:val="00D56CB3"/>
    <w:rsid w:val="00D933CB"/>
    <w:rsid w:val="00DC1B7C"/>
    <w:rsid w:val="00DE3FFD"/>
    <w:rsid w:val="00DF3F88"/>
    <w:rsid w:val="00E041F7"/>
    <w:rsid w:val="00E141EC"/>
    <w:rsid w:val="00E20457"/>
    <w:rsid w:val="00E21722"/>
    <w:rsid w:val="00E30358"/>
    <w:rsid w:val="00E42B48"/>
    <w:rsid w:val="00E54C25"/>
    <w:rsid w:val="00E61878"/>
    <w:rsid w:val="00E6668D"/>
    <w:rsid w:val="00EA328F"/>
    <w:rsid w:val="00EB0233"/>
    <w:rsid w:val="00EB0265"/>
    <w:rsid w:val="00EB7460"/>
    <w:rsid w:val="00EB7BEF"/>
    <w:rsid w:val="00ED4A27"/>
    <w:rsid w:val="00ED4FB7"/>
    <w:rsid w:val="00EE490A"/>
    <w:rsid w:val="00EF73E0"/>
    <w:rsid w:val="00F0726F"/>
    <w:rsid w:val="00F14ABE"/>
    <w:rsid w:val="00F21E8B"/>
    <w:rsid w:val="00F22781"/>
    <w:rsid w:val="00F5070A"/>
    <w:rsid w:val="00F62A4E"/>
    <w:rsid w:val="00F65870"/>
    <w:rsid w:val="00F80682"/>
    <w:rsid w:val="00FF5410"/>
  </w:rsids>
  <m:mathPr>
    <m:mathFont m:val="Cambria Math"/>
    <m:brkBin m:val="before"/>
    <m:brkBinSub m:val="--"/>
    <m:smallFrac m:val="0"/>
    <m:dispDef/>
    <m:lMargin m:val="0"/>
    <m:rMargin m:val="0"/>
    <m:defJc m:val="centerGroup"/>
    <m:wrapIndent m:val="1440"/>
    <m:intLim m:val="subSup"/>
    <m:naryLim m:val="undOvr"/>
  </m:mathPr>
  <w:themeFontLang w:val="ru-RU"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20D"/>
    <w:rPr>
      <w:rFonts w:ascii="Tahoma" w:hAnsi="Tahoma" w:cs="Tahoma"/>
      <w:sz w:val="16"/>
      <w:szCs w:val="16"/>
    </w:rPr>
  </w:style>
  <w:style w:type="paragraph" w:styleId="a5">
    <w:name w:val="List Paragraph"/>
    <w:basedOn w:val="a"/>
    <w:uiPriority w:val="34"/>
    <w:qFormat/>
    <w:rsid w:val="006402F0"/>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D120D"/>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0D120D"/>
    <w:rPr>
      <w:rFonts w:ascii="Tahoma" w:hAnsi="Tahoma" w:cs="Tahoma"/>
      <w:sz w:val="16"/>
      <w:szCs w:val="16"/>
    </w:rPr>
  </w:style>
  <w:style w:type="paragraph" w:styleId="a5">
    <w:name w:val="List Paragraph"/>
    <w:basedOn w:val="a"/>
    <w:uiPriority w:val="34"/>
    <w:qFormat/>
    <w:rsid w:val="006402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6.png"/><Relationship Id="rId5" Type="http://schemas.openxmlformats.org/officeDocument/2006/relationships/webSettings" Target="webSettings.xml"/><Relationship Id="rId10" Type="http://schemas.openxmlformats.org/officeDocument/2006/relationships/image" Target="media/image5.jpe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B95656-F914-4865-A4AA-0BE0336168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1780</TotalTime>
  <Pages>1</Pages>
  <Words>2010</Words>
  <Characters>11461</Characters>
  <Application>Microsoft Office Word</Application>
  <DocSecurity>0</DocSecurity>
  <Lines>95</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13445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Deviko</dc:creator>
  <cp:keywords/>
  <dc:description/>
  <cp:lastModifiedBy>Vaja</cp:lastModifiedBy>
  <cp:revision>50</cp:revision>
  <cp:lastPrinted>2013-09-26T17:46:00Z</cp:lastPrinted>
  <dcterms:created xsi:type="dcterms:W3CDTF">2013-03-28T12:47:00Z</dcterms:created>
  <dcterms:modified xsi:type="dcterms:W3CDTF">2013-09-26T17:56:00Z</dcterms:modified>
</cp:coreProperties>
</file>