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52" w:rsidRPr="001E3835" w:rsidRDefault="00567F4B" w:rsidP="00544D1E">
      <w:pPr>
        <w:spacing w:line="240" w:lineRule="auto"/>
        <w:jc w:val="right"/>
        <w:rPr>
          <w:rFonts w:cs="Arial"/>
          <w:sz w:val="24"/>
          <w:szCs w:val="24"/>
          <w:rtl/>
        </w:rPr>
      </w:pPr>
      <w:r>
        <w:rPr>
          <w:rFonts w:hint="cs"/>
          <w:noProof/>
          <w:lang w:eastAsia="ru-RU"/>
        </w:rPr>
        <w:drawing>
          <wp:inline distT="0" distB="0" distL="0" distR="0" wp14:anchorId="43A3E4DE" wp14:editId="018FFA5C">
            <wp:extent cx="6495393" cy="930166"/>
            <wp:effectExtent l="0" t="0" r="1270" b="3810"/>
            <wp:docPr id="4" name="Рисунок 4" descr="C:\Users\Vaja\יצחק דוד כץ\ותלמוד תורה כנגד כלם\עלון\תמונות ועבודה בפוטושופ\תמונות מוכנות\ברכת יצח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תמונות ועבודה בפוטושופ\תמונות מוכנות\ברכת יצחק.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7760" cy="929073"/>
                    </a:xfrm>
                    <a:prstGeom prst="rect">
                      <a:avLst/>
                    </a:prstGeom>
                    <a:noFill/>
                    <a:ln>
                      <a:noFill/>
                    </a:ln>
                  </pic:spPr>
                </pic:pic>
              </a:graphicData>
            </a:graphic>
          </wp:inline>
        </w:drawing>
      </w:r>
      <w:r>
        <w:rPr>
          <w:rtl/>
        </w:rPr>
        <w:br/>
      </w:r>
      <w:r>
        <w:rPr>
          <w:rFonts w:hint="cs"/>
          <w:rtl/>
        </w:rPr>
        <w:t xml:space="preserve">                                                       </w:t>
      </w:r>
      <w:r w:rsidRPr="001E3835">
        <w:rPr>
          <w:rFonts w:ascii="Sylfaen" w:hAnsi="Sylfaen" w:hint="cs"/>
          <w:sz w:val="18"/>
          <w:szCs w:val="18"/>
          <w:rtl/>
          <w:lang w:val="en-US"/>
        </w:rPr>
        <w:t xml:space="preserve">נא </w:t>
      </w:r>
      <w:r w:rsidRPr="001E3835">
        <w:rPr>
          <w:rFonts w:ascii="Sylfaen" w:hAnsi="Sylfaen" w:hint="cs"/>
          <w:b/>
          <w:bCs/>
          <w:u w:val="single"/>
          <w:rtl/>
          <w:lang w:val="en-US"/>
        </w:rPr>
        <w:t>לא</w:t>
      </w:r>
      <w:r w:rsidRPr="001E3835">
        <w:rPr>
          <w:rFonts w:ascii="Sylfaen" w:hAnsi="Sylfaen" w:hint="cs"/>
          <w:sz w:val="18"/>
          <w:szCs w:val="18"/>
          <w:rtl/>
          <w:lang w:val="en-US"/>
        </w:rPr>
        <w:t xml:space="preserve"> לקראו באמצע התפילה וקריאת התורה</w:t>
      </w:r>
      <w:r>
        <w:rPr>
          <w:rFonts w:ascii="Sylfaen" w:hAnsi="Sylfaen" w:hint="cs"/>
          <w:sz w:val="18"/>
          <w:szCs w:val="18"/>
          <w:rtl/>
          <w:lang w:val="en-US"/>
        </w:rPr>
        <w:t>!</w:t>
      </w:r>
      <w:r>
        <w:rPr>
          <w:rFonts w:hint="cs"/>
          <w:rtl/>
        </w:rPr>
        <w:br/>
      </w:r>
      <w:r>
        <w:rPr>
          <w:rFonts w:hint="cs"/>
          <w:b/>
          <w:bCs/>
          <w:sz w:val="28"/>
          <w:szCs w:val="28"/>
          <w:rtl/>
          <w:lang w:val="en-US"/>
        </w:rPr>
        <w:t xml:space="preserve">                                  </w:t>
      </w:r>
      <w:r w:rsidRPr="007F3A74">
        <w:rPr>
          <w:rFonts w:hint="cs"/>
          <w:b/>
          <w:bCs/>
          <w:sz w:val="28"/>
          <w:szCs w:val="28"/>
          <w:rtl/>
          <w:lang w:val="en-US"/>
        </w:rPr>
        <w:t xml:space="preserve">ספר בראשית </w:t>
      </w:r>
      <w:r w:rsidRPr="007F3A74">
        <w:rPr>
          <w:b/>
          <w:bCs/>
          <w:sz w:val="28"/>
          <w:szCs w:val="28"/>
          <w:rtl/>
          <w:lang w:val="en-US"/>
        </w:rPr>
        <w:t>–</w:t>
      </w:r>
      <w:r w:rsidR="00AD5CE8">
        <w:rPr>
          <w:rFonts w:hint="cs"/>
          <w:b/>
          <w:bCs/>
          <w:sz w:val="28"/>
          <w:szCs w:val="28"/>
          <w:rtl/>
          <w:lang w:val="en-US"/>
        </w:rPr>
        <w:t xml:space="preserve"> פרשת וישלח</w:t>
      </w:r>
      <w:r>
        <w:rPr>
          <w:rFonts w:hint="cs"/>
          <w:b/>
          <w:bCs/>
          <w:sz w:val="28"/>
          <w:szCs w:val="28"/>
          <w:rtl/>
          <w:lang w:val="en-US"/>
        </w:rPr>
        <w:t xml:space="preserve"> </w:t>
      </w:r>
      <w:r w:rsidRPr="007F3A74">
        <w:rPr>
          <w:b/>
          <w:bCs/>
          <w:sz w:val="28"/>
          <w:szCs w:val="28"/>
          <w:rtl/>
          <w:lang w:val="en-US"/>
        </w:rPr>
        <w:t>–</w:t>
      </w:r>
      <w:r w:rsidRPr="007F3A74">
        <w:rPr>
          <w:rFonts w:hint="cs"/>
          <w:b/>
          <w:bCs/>
          <w:sz w:val="28"/>
          <w:szCs w:val="28"/>
          <w:rtl/>
          <w:lang w:val="en-US"/>
        </w:rPr>
        <w:t xml:space="preserve"> גליון מס' </w:t>
      </w:r>
      <w:r w:rsidR="00AD5CE8">
        <w:rPr>
          <w:rFonts w:hint="cs"/>
          <w:b/>
          <w:bCs/>
          <w:sz w:val="28"/>
          <w:szCs w:val="28"/>
          <w:rtl/>
          <w:lang w:val="en-US"/>
        </w:rPr>
        <w:t>8</w:t>
      </w:r>
      <w:r>
        <w:rPr>
          <w:b/>
          <w:bCs/>
          <w:sz w:val="28"/>
          <w:szCs w:val="28"/>
          <w:rtl/>
          <w:lang w:val="en-US"/>
        </w:rPr>
        <w:br/>
      </w:r>
      <w:r>
        <w:rPr>
          <w:rFonts w:hint="cs"/>
          <w:noProof/>
          <w:lang w:eastAsia="ru-RU"/>
        </w:rPr>
        <w:drawing>
          <wp:inline distT="0" distB="0" distL="0" distR="0" wp14:anchorId="0B844982" wp14:editId="6D04A889">
            <wp:extent cx="2268368" cy="1923393"/>
            <wp:effectExtent l="0" t="0" r="0" b="1270"/>
            <wp:docPr id="3" name="Рисунок 3" descr="C:\Users\Vaja\יצחק דוד כץ\ותלמוד תורה כנגד כלם\עלון\תמונות ועבודה בפוטושופ\תמונות מוכנות\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1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3331" cy="1919122"/>
                    </a:xfrm>
                    <a:prstGeom prst="rect">
                      <a:avLst/>
                    </a:prstGeom>
                    <a:noFill/>
                    <a:ln>
                      <a:noFill/>
                    </a:ln>
                  </pic:spPr>
                </pic:pic>
              </a:graphicData>
            </a:graphic>
          </wp:inline>
        </w:drawing>
      </w:r>
      <w:r>
        <w:rPr>
          <w:rFonts w:hint="cs"/>
          <w:rtl/>
        </w:rPr>
        <w:t xml:space="preserve">                              </w:t>
      </w:r>
      <w:r>
        <w:rPr>
          <w:lang w:val="en-US"/>
        </w:rPr>
        <w:t xml:space="preserve">         </w:t>
      </w:r>
      <w:r>
        <w:rPr>
          <w:rFonts w:hint="cs"/>
          <w:rtl/>
        </w:rPr>
        <w:t xml:space="preserve">               </w:t>
      </w:r>
      <w:r>
        <w:rPr>
          <w:lang w:val="en-US"/>
        </w:rPr>
        <w:br/>
      </w:r>
      <w:r>
        <w:rPr>
          <w:lang w:val="en-US"/>
        </w:rPr>
        <w:br/>
      </w:r>
      <w:r>
        <w:rPr>
          <w:rFonts w:cs="David" w:hint="cs"/>
          <w:b/>
          <w:bCs/>
          <w:color w:val="000000"/>
          <w:sz w:val="24"/>
          <w:szCs w:val="24"/>
          <w:shd w:val="clear" w:color="auto" w:fill="FFFFFF"/>
          <w:rtl/>
          <w:lang w:val="en-US"/>
        </w:rPr>
        <w:t>"</w:t>
      </w:r>
      <w:r w:rsidRPr="00567F4B">
        <w:rPr>
          <w:rFonts w:cs="David" w:hint="cs"/>
          <w:b/>
          <w:bCs/>
          <w:color w:val="000000"/>
          <w:sz w:val="24"/>
          <w:szCs w:val="24"/>
          <w:shd w:val="clear" w:color="auto" w:fill="FFFFFF"/>
          <w:rtl/>
        </w:rPr>
        <w:t>וַיִּשְׁאַל יַעֲקֹב וַיֹּאמֶר הַגִּידָה נָּא שְׁמֶךָ וַיֹּאמֶר לָמָּה זֶּה תִּשְׁאַל לִשְׁמִי וַיְבָרֶךְ אֹתוֹ שָׁם</w:t>
      </w:r>
      <w:r>
        <w:rPr>
          <w:rFonts w:cs="David" w:hint="cs"/>
          <w:b/>
          <w:bCs/>
          <w:color w:val="000000"/>
          <w:sz w:val="24"/>
          <w:szCs w:val="24"/>
          <w:shd w:val="clear" w:color="auto" w:fill="FFFFFF"/>
          <w:rtl/>
        </w:rPr>
        <w:t xml:space="preserve">" </w:t>
      </w:r>
      <w:r>
        <w:rPr>
          <w:rFonts w:cs="David" w:hint="cs"/>
          <w:color w:val="000000"/>
          <w:sz w:val="18"/>
          <w:szCs w:val="18"/>
          <w:shd w:val="clear" w:color="auto" w:fill="FFFFFF"/>
          <w:rtl/>
        </w:rPr>
        <w:t>(בראשית לב'; ל')</w:t>
      </w:r>
      <w:r w:rsidRPr="00567F4B">
        <w:rPr>
          <w:rFonts w:hint="cs"/>
          <w:b/>
          <w:bCs/>
          <w:sz w:val="24"/>
          <w:szCs w:val="24"/>
          <w:rtl/>
        </w:rPr>
        <w:t xml:space="preserve">      </w:t>
      </w:r>
      <w:r>
        <w:rPr>
          <w:b/>
          <w:bCs/>
          <w:sz w:val="24"/>
          <w:szCs w:val="24"/>
          <w:rtl/>
        </w:rPr>
        <w:br/>
      </w:r>
      <w:r>
        <w:rPr>
          <w:rFonts w:hint="cs"/>
          <w:b/>
          <w:bCs/>
          <w:sz w:val="24"/>
          <w:szCs w:val="24"/>
          <w:rtl/>
        </w:rPr>
        <w:br/>
      </w:r>
      <w:r w:rsidRPr="00567F4B">
        <w:rPr>
          <w:rFonts w:hint="cs"/>
          <w:rtl/>
        </w:rPr>
        <w:t xml:space="preserve">הגאון רבי זמיר כהן שליט"א בספרו הנפלא </w:t>
      </w:r>
      <w:r w:rsidRPr="00567F4B">
        <w:rPr>
          <w:rFonts w:hint="cs"/>
          <w:b/>
          <w:bCs/>
          <w:rtl/>
        </w:rPr>
        <w:t>"אדם ועולמו"</w:t>
      </w:r>
      <w:r w:rsidRPr="00567F4B">
        <w:rPr>
          <w:rFonts w:hint="cs"/>
          <w:rtl/>
        </w:rPr>
        <w:t xml:space="preserve"> מדבר על מהות היצר הרע וז"ל:</w:t>
      </w:r>
      <w:r>
        <w:rPr>
          <w:rFonts w:hint="cs"/>
          <w:sz w:val="24"/>
          <w:szCs w:val="24"/>
          <w:rtl/>
        </w:rPr>
        <w:br/>
      </w:r>
      <w:r w:rsidRPr="008B6721">
        <w:rPr>
          <w:i/>
          <w:iCs/>
          <w:sz w:val="24"/>
          <w:szCs w:val="24"/>
          <w:rtl/>
        </w:rPr>
        <w:br/>
      </w:r>
      <w:r w:rsidRPr="008B6721">
        <w:rPr>
          <w:rFonts w:hint="cs"/>
          <w:i/>
          <w:iCs/>
          <w:sz w:val="24"/>
          <w:szCs w:val="24"/>
          <w:rtl/>
        </w:rPr>
        <w:t>"יעקב אבינו נאבק</w:t>
      </w:r>
      <w:r w:rsidRPr="008B6721">
        <w:rPr>
          <w:rFonts w:hint="cs"/>
          <w:sz w:val="24"/>
          <w:szCs w:val="24"/>
          <w:rtl/>
        </w:rPr>
        <w:t xml:space="preserve"> </w:t>
      </w:r>
      <w:r w:rsidRPr="008B6721">
        <w:rPr>
          <w:rFonts w:hint="cs"/>
          <w:i/>
          <w:iCs/>
          <w:sz w:val="24"/>
          <w:szCs w:val="24"/>
          <w:rtl/>
        </w:rPr>
        <w:t>מול שרו של</w:t>
      </w:r>
      <w:r w:rsidR="008B6721">
        <w:rPr>
          <w:rFonts w:hint="cs"/>
          <w:i/>
          <w:iCs/>
          <w:sz w:val="24"/>
          <w:szCs w:val="24"/>
          <w:rtl/>
        </w:rPr>
        <w:t xml:space="preserve"> </w:t>
      </w:r>
      <w:r w:rsidRPr="008B6721">
        <w:rPr>
          <w:rFonts w:hint="cs"/>
          <w:i/>
          <w:iCs/>
          <w:sz w:val="24"/>
          <w:szCs w:val="24"/>
          <w:rtl/>
        </w:rPr>
        <w:t xml:space="preserve"> עשיו. </w:t>
      </w:r>
      <w:r w:rsidRPr="008B6721">
        <w:rPr>
          <w:rFonts w:cs="David" w:hint="cs"/>
          <w:b/>
          <w:bCs/>
          <w:sz w:val="24"/>
          <w:szCs w:val="24"/>
          <w:rtl/>
        </w:rPr>
        <w:t>"</w:t>
      </w:r>
      <w:r w:rsidR="008B6721" w:rsidRPr="008B6721">
        <w:rPr>
          <w:rFonts w:cs="David" w:hint="cs"/>
          <w:b/>
          <w:bCs/>
          <w:sz w:val="24"/>
          <w:szCs w:val="24"/>
          <w:rtl/>
        </w:rPr>
        <w:t>וַיֵּאָבֵק</w:t>
      </w:r>
      <w:r w:rsidR="008B6721" w:rsidRPr="008B6721">
        <w:rPr>
          <w:rFonts w:cs="David"/>
          <w:b/>
          <w:bCs/>
          <w:sz w:val="24"/>
          <w:szCs w:val="24"/>
          <w:rtl/>
        </w:rPr>
        <w:t xml:space="preserve"> </w:t>
      </w:r>
      <w:r w:rsidR="008B6721" w:rsidRPr="008B6721">
        <w:rPr>
          <w:rFonts w:cs="David" w:hint="cs"/>
          <w:b/>
          <w:bCs/>
          <w:sz w:val="24"/>
          <w:szCs w:val="24"/>
          <w:rtl/>
        </w:rPr>
        <w:t>אִישׁ</w:t>
      </w:r>
      <w:r w:rsidR="008B6721" w:rsidRPr="008B6721">
        <w:rPr>
          <w:rFonts w:cs="David"/>
          <w:b/>
          <w:bCs/>
          <w:sz w:val="24"/>
          <w:szCs w:val="24"/>
          <w:rtl/>
        </w:rPr>
        <w:t xml:space="preserve"> </w:t>
      </w:r>
      <w:r w:rsidR="008B6721" w:rsidRPr="008B6721">
        <w:rPr>
          <w:rFonts w:cs="David" w:hint="cs"/>
          <w:b/>
          <w:bCs/>
          <w:sz w:val="24"/>
          <w:szCs w:val="24"/>
          <w:rtl/>
        </w:rPr>
        <w:t>עִמּוֹ</w:t>
      </w:r>
      <w:r w:rsidR="008B6721" w:rsidRPr="008B6721">
        <w:rPr>
          <w:rFonts w:cs="David"/>
          <w:b/>
          <w:bCs/>
          <w:sz w:val="24"/>
          <w:szCs w:val="24"/>
          <w:rtl/>
        </w:rPr>
        <w:t xml:space="preserve"> </w:t>
      </w:r>
      <w:r w:rsidR="008B6721" w:rsidRPr="008B6721">
        <w:rPr>
          <w:rFonts w:cs="David" w:hint="cs"/>
          <w:b/>
          <w:bCs/>
          <w:sz w:val="24"/>
          <w:szCs w:val="24"/>
          <w:rtl/>
        </w:rPr>
        <w:t>עַד</w:t>
      </w:r>
      <w:r w:rsidR="008B6721" w:rsidRPr="008B6721">
        <w:rPr>
          <w:rFonts w:cs="David"/>
          <w:b/>
          <w:bCs/>
          <w:sz w:val="24"/>
          <w:szCs w:val="24"/>
          <w:rtl/>
        </w:rPr>
        <w:t xml:space="preserve"> </w:t>
      </w:r>
      <w:r w:rsidR="008B6721" w:rsidRPr="008B6721">
        <w:rPr>
          <w:rFonts w:cs="David" w:hint="cs"/>
          <w:b/>
          <w:bCs/>
          <w:sz w:val="24"/>
          <w:szCs w:val="24"/>
          <w:rtl/>
        </w:rPr>
        <w:t>עֲלוֹת</w:t>
      </w:r>
      <w:r w:rsidR="008B6721" w:rsidRPr="008B6721">
        <w:rPr>
          <w:rFonts w:cs="David"/>
          <w:b/>
          <w:bCs/>
          <w:sz w:val="24"/>
          <w:szCs w:val="24"/>
          <w:rtl/>
        </w:rPr>
        <w:t xml:space="preserve"> </w:t>
      </w:r>
      <w:r w:rsidR="008B6721" w:rsidRPr="008B6721">
        <w:rPr>
          <w:rFonts w:cs="David" w:hint="cs"/>
          <w:b/>
          <w:bCs/>
          <w:sz w:val="24"/>
          <w:szCs w:val="24"/>
          <w:rtl/>
        </w:rPr>
        <w:t>הַשָּׁחַר</w:t>
      </w:r>
      <w:r w:rsidRPr="008B6721">
        <w:rPr>
          <w:rFonts w:cs="David" w:hint="cs"/>
          <w:b/>
          <w:bCs/>
          <w:sz w:val="24"/>
          <w:szCs w:val="24"/>
          <w:rtl/>
        </w:rPr>
        <w:t>"</w:t>
      </w:r>
      <w:r w:rsidRPr="008B6721">
        <w:rPr>
          <w:rFonts w:hint="cs"/>
          <w:i/>
          <w:iCs/>
          <w:sz w:val="24"/>
          <w:szCs w:val="24"/>
          <w:rtl/>
        </w:rPr>
        <w:t>. המלאך מבקש</w:t>
      </w:r>
      <w:r w:rsidR="008B6721">
        <w:rPr>
          <w:rFonts w:hint="cs"/>
          <w:i/>
          <w:iCs/>
          <w:sz w:val="24"/>
          <w:szCs w:val="24"/>
          <w:rtl/>
        </w:rPr>
        <w:t xml:space="preserve"> </w:t>
      </w:r>
      <w:r w:rsidRPr="008B6721">
        <w:rPr>
          <w:rFonts w:hint="cs"/>
          <w:i/>
          <w:iCs/>
          <w:sz w:val="24"/>
          <w:szCs w:val="24"/>
          <w:rtl/>
        </w:rPr>
        <w:t xml:space="preserve"> מיעקב</w:t>
      </w:r>
      <w:r w:rsidR="008B6721">
        <w:rPr>
          <w:rFonts w:hint="cs"/>
          <w:i/>
          <w:iCs/>
          <w:sz w:val="24"/>
          <w:szCs w:val="24"/>
          <w:rtl/>
        </w:rPr>
        <w:t xml:space="preserve"> </w:t>
      </w:r>
      <w:r w:rsidRPr="008B6721">
        <w:rPr>
          <w:rFonts w:hint="cs"/>
          <w:i/>
          <w:iCs/>
          <w:sz w:val="24"/>
          <w:szCs w:val="24"/>
          <w:rtl/>
        </w:rPr>
        <w:t xml:space="preserve"> שישחרר</w:t>
      </w:r>
      <w:r w:rsidR="008B6721">
        <w:rPr>
          <w:rFonts w:hint="cs"/>
          <w:i/>
          <w:iCs/>
          <w:sz w:val="24"/>
          <w:szCs w:val="24"/>
          <w:rtl/>
        </w:rPr>
        <w:t xml:space="preserve"> </w:t>
      </w:r>
      <w:r w:rsidRPr="008B6721">
        <w:rPr>
          <w:rFonts w:hint="cs"/>
          <w:i/>
          <w:iCs/>
          <w:sz w:val="24"/>
          <w:szCs w:val="24"/>
          <w:rtl/>
        </w:rPr>
        <w:t xml:space="preserve"> אותו </w:t>
      </w:r>
      <w:r w:rsidRPr="008B6721">
        <w:rPr>
          <w:i/>
          <w:iCs/>
          <w:sz w:val="24"/>
          <w:szCs w:val="24"/>
          <w:rtl/>
        </w:rPr>
        <w:t>–</w:t>
      </w:r>
      <w:r w:rsidR="008B6721">
        <w:rPr>
          <w:rFonts w:hint="cs"/>
          <w:i/>
          <w:iCs/>
          <w:sz w:val="24"/>
          <w:szCs w:val="24"/>
          <w:rtl/>
        </w:rPr>
        <w:br/>
      </w:r>
      <w:r w:rsidRPr="008B6721">
        <w:rPr>
          <w:rFonts w:cs="David" w:hint="cs"/>
          <w:b/>
          <w:bCs/>
          <w:sz w:val="24"/>
          <w:szCs w:val="24"/>
          <w:rtl/>
        </w:rPr>
        <w:t>"</w:t>
      </w:r>
      <w:r w:rsidR="008B6721" w:rsidRPr="008B6721">
        <w:rPr>
          <w:rFonts w:cs="David" w:hint="cs"/>
          <w:b/>
          <w:bCs/>
          <w:sz w:val="24"/>
          <w:szCs w:val="24"/>
          <w:rtl/>
        </w:rPr>
        <w:t>שַׁלְּחֵנִי</w:t>
      </w:r>
      <w:r w:rsidR="008B6721" w:rsidRPr="008B6721">
        <w:rPr>
          <w:rFonts w:cs="David"/>
          <w:b/>
          <w:bCs/>
          <w:sz w:val="24"/>
          <w:szCs w:val="24"/>
          <w:rtl/>
        </w:rPr>
        <w:t xml:space="preserve"> </w:t>
      </w:r>
      <w:r w:rsidR="008B6721" w:rsidRPr="008B6721">
        <w:rPr>
          <w:rFonts w:cs="David" w:hint="cs"/>
          <w:b/>
          <w:bCs/>
          <w:sz w:val="24"/>
          <w:szCs w:val="24"/>
          <w:rtl/>
        </w:rPr>
        <w:t>כִּי</w:t>
      </w:r>
      <w:r w:rsidR="008B6721" w:rsidRPr="008B6721">
        <w:rPr>
          <w:rFonts w:cs="David"/>
          <w:b/>
          <w:bCs/>
          <w:sz w:val="24"/>
          <w:szCs w:val="24"/>
          <w:rtl/>
        </w:rPr>
        <w:t xml:space="preserve"> </w:t>
      </w:r>
      <w:r w:rsidR="008B6721" w:rsidRPr="008B6721">
        <w:rPr>
          <w:rFonts w:cs="David" w:hint="cs"/>
          <w:b/>
          <w:bCs/>
          <w:sz w:val="24"/>
          <w:szCs w:val="24"/>
          <w:rtl/>
        </w:rPr>
        <w:t>עָלָה</w:t>
      </w:r>
      <w:r w:rsidR="008B6721" w:rsidRPr="008B6721">
        <w:rPr>
          <w:rFonts w:cs="David"/>
          <w:b/>
          <w:bCs/>
          <w:sz w:val="24"/>
          <w:szCs w:val="24"/>
          <w:rtl/>
        </w:rPr>
        <w:t xml:space="preserve"> </w:t>
      </w:r>
      <w:r w:rsidR="008B6721" w:rsidRPr="008B6721">
        <w:rPr>
          <w:rFonts w:cs="David" w:hint="cs"/>
          <w:b/>
          <w:bCs/>
          <w:sz w:val="24"/>
          <w:szCs w:val="24"/>
          <w:rtl/>
        </w:rPr>
        <w:t>הַשָּׁחַר</w:t>
      </w:r>
      <w:r w:rsidRPr="008B6721">
        <w:rPr>
          <w:rFonts w:cs="David" w:hint="cs"/>
          <w:b/>
          <w:bCs/>
          <w:sz w:val="24"/>
          <w:szCs w:val="24"/>
          <w:rtl/>
        </w:rPr>
        <w:t>"</w:t>
      </w:r>
      <w:r w:rsidRPr="008B6721">
        <w:rPr>
          <w:rFonts w:hint="cs"/>
          <w:i/>
          <w:iCs/>
          <w:sz w:val="24"/>
          <w:szCs w:val="24"/>
          <w:rtl/>
        </w:rPr>
        <w:t xml:space="preserve"> </w:t>
      </w:r>
      <w:r w:rsidR="008B6721">
        <w:rPr>
          <w:rFonts w:hint="cs"/>
          <w:i/>
          <w:iCs/>
          <w:sz w:val="24"/>
          <w:szCs w:val="24"/>
          <w:rtl/>
        </w:rPr>
        <w:t>-</w:t>
      </w:r>
      <w:r w:rsidRPr="008B6721">
        <w:rPr>
          <w:rFonts w:hint="cs"/>
          <w:i/>
          <w:iCs/>
          <w:sz w:val="24"/>
          <w:szCs w:val="24"/>
          <w:rtl/>
        </w:rPr>
        <w:t xml:space="preserve"> כי הנה הגיע הזמן לומר שירה לפני בוראו. יעקב מציב "תנאי" לשחרור: </w:t>
      </w:r>
      <w:r w:rsidRPr="008B6721">
        <w:rPr>
          <w:rFonts w:cs="David" w:hint="cs"/>
          <w:b/>
          <w:bCs/>
          <w:sz w:val="24"/>
          <w:szCs w:val="24"/>
          <w:rtl/>
        </w:rPr>
        <w:t>"</w:t>
      </w:r>
      <w:r w:rsidR="008B6721" w:rsidRPr="008B6721">
        <w:rPr>
          <w:rFonts w:cs="David" w:hint="cs"/>
          <w:b/>
          <w:bCs/>
          <w:sz w:val="24"/>
          <w:szCs w:val="24"/>
          <w:rtl/>
        </w:rPr>
        <w:t>לֹא</w:t>
      </w:r>
      <w:r w:rsidR="008B6721" w:rsidRPr="008B6721">
        <w:rPr>
          <w:rFonts w:cs="David"/>
          <w:b/>
          <w:bCs/>
          <w:sz w:val="24"/>
          <w:szCs w:val="24"/>
          <w:rtl/>
        </w:rPr>
        <w:t xml:space="preserve"> </w:t>
      </w:r>
      <w:r w:rsidR="008B6721" w:rsidRPr="008B6721">
        <w:rPr>
          <w:rFonts w:cs="David" w:hint="cs"/>
          <w:b/>
          <w:bCs/>
          <w:sz w:val="24"/>
          <w:szCs w:val="24"/>
          <w:rtl/>
        </w:rPr>
        <w:t>אֲשַׁלֵּחֲךָ</w:t>
      </w:r>
      <w:r w:rsidR="008B6721" w:rsidRPr="008B6721">
        <w:rPr>
          <w:rFonts w:cs="David"/>
          <w:b/>
          <w:bCs/>
          <w:sz w:val="24"/>
          <w:szCs w:val="24"/>
          <w:rtl/>
        </w:rPr>
        <w:t xml:space="preserve"> </w:t>
      </w:r>
      <w:r w:rsidR="008B6721" w:rsidRPr="008B6721">
        <w:rPr>
          <w:rFonts w:cs="David" w:hint="cs"/>
          <w:b/>
          <w:bCs/>
          <w:sz w:val="24"/>
          <w:szCs w:val="24"/>
          <w:rtl/>
        </w:rPr>
        <w:t>כִּי</w:t>
      </w:r>
      <w:r w:rsidR="008B6721" w:rsidRPr="008B6721">
        <w:rPr>
          <w:rFonts w:cs="David"/>
          <w:b/>
          <w:bCs/>
          <w:sz w:val="24"/>
          <w:szCs w:val="24"/>
          <w:rtl/>
        </w:rPr>
        <w:t xml:space="preserve"> </w:t>
      </w:r>
      <w:r w:rsidR="008B6721" w:rsidRPr="008B6721">
        <w:rPr>
          <w:rFonts w:cs="David" w:hint="cs"/>
          <w:b/>
          <w:bCs/>
          <w:sz w:val="24"/>
          <w:szCs w:val="24"/>
          <w:rtl/>
        </w:rPr>
        <w:t>אִם</w:t>
      </w:r>
      <w:r w:rsidR="008B6721" w:rsidRPr="008B6721">
        <w:rPr>
          <w:rFonts w:cs="David"/>
          <w:b/>
          <w:bCs/>
          <w:sz w:val="24"/>
          <w:szCs w:val="24"/>
          <w:rtl/>
        </w:rPr>
        <w:t xml:space="preserve"> </w:t>
      </w:r>
      <w:r w:rsidR="008B6721" w:rsidRPr="008B6721">
        <w:rPr>
          <w:rFonts w:cs="David" w:hint="cs"/>
          <w:b/>
          <w:bCs/>
          <w:sz w:val="24"/>
          <w:szCs w:val="24"/>
          <w:rtl/>
        </w:rPr>
        <w:t>בֵּרַכְתָּנִי</w:t>
      </w:r>
      <w:r w:rsidRPr="008B6721">
        <w:rPr>
          <w:rFonts w:cs="David" w:hint="cs"/>
          <w:b/>
          <w:bCs/>
          <w:sz w:val="24"/>
          <w:szCs w:val="24"/>
          <w:rtl/>
        </w:rPr>
        <w:t>"</w:t>
      </w:r>
      <w:r w:rsidRPr="008B6721">
        <w:rPr>
          <w:rFonts w:hint="cs"/>
          <w:i/>
          <w:iCs/>
          <w:sz w:val="24"/>
          <w:szCs w:val="24"/>
          <w:rtl/>
        </w:rPr>
        <w:t xml:space="preserve"> </w:t>
      </w:r>
      <w:r w:rsidRPr="008B6721">
        <w:rPr>
          <w:i/>
          <w:iCs/>
          <w:sz w:val="24"/>
          <w:szCs w:val="24"/>
          <w:rtl/>
        </w:rPr>
        <w:t>–</w:t>
      </w:r>
      <w:r w:rsidRPr="008B6721">
        <w:rPr>
          <w:rFonts w:hint="cs"/>
          <w:i/>
          <w:iCs/>
          <w:sz w:val="24"/>
          <w:szCs w:val="24"/>
          <w:rtl/>
        </w:rPr>
        <w:t xml:space="preserve">  תאשר </w:t>
      </w:r>
      <w:r w:rsidR="008B6721">
        <w:rPr>
          <w:rFonts w:hint="cs"/>
          <w:i/>
          <w:iCs/>
          <w:sz w:val="24"/>
          <w:szCs w:val="24"/>
          <w:rtl/>
        </w:rPr>
        <w:t>לי את הברכות שנתן אבי.</w:t>
      </w:r>
      <w:r w:rsidRPr="008B6721">
        <w:rPr>
          <w:i/>
          <w:iCs/>
          <w:sz w:val="24"/>
          <w:szCs w:val="24"/>
          <w:rtl/>
        </w:rPr>
        <w:br/>
      </w:r>
      <w:r w:rsidRPr="008B6721">
        <w:rPr>
          <w:rFonts w:hint="cs"/>
          <w:i/>
          <w:iCs/>
          <w:sz w:val="24"/>
          <w:szCs w:val="24"/>
          <w:rtl/>
        </w:rPr>
        <w:t>מה פשר בקשה זו?</w:t>
      </w:r>
      <w:r w:rsidRPr="008B6721">
        <w:rPr>
          <w:i/>
          <w:iCs/>
          <w:sz w:val="24"/>
          <w:szCs w:val="24"/>
          <w:rtl/>
        </w:rPr>
        <w:br/>
      </w:r>
      <w:r w:rsidRPr="008B6721">
        <w:rPr>
          <w:rFonts w:hint="cs"/>
          <w:i/>
          <w:iCs/>
          <w:sz w:val="24"/>
          <w:szCs w:val="24"/>
          <w:rtl/>
        </w:rPr>
        <w:t>מלאך זה, הוא הס"ם, שהוא שרו של עשו ושל עמלק נכדו וצאצאיהם,</w:t>
      </w:r>
      <w:r w:rsidR="008B6721">
        <w:rPr>
          <w:rFonts w:hint="cs"/>
          <w:i/>
          <w:iCs/>
          <w:sz w:val="24"/>
          <w:szCs w:val="24"/>
          <w:rtl/>
        </w:rPr>
        <w:t xml:space="preserve"> ו"מייצג" אותם ב עולם הרוחני.</w:t>
      </w:r>
      <w:r w:rsidRPr="008B6721">
        <w:rPr>
          <w:rFonts w:hint="cs"/>
          <w:i/>
          <w:iCs/>
          <w:sz w:val="24"/>
          <w:szCs w:val="24"/>
          <w:rtl/>
        </w:rPr>
        <w:t xml:space="preserve"> במקביל,  עשיו,  עמלק וצאצאיהם, מייצגים את הס"ם בעולם הזה. ולעומתם, אברהם אבבינו קיבל</w:t>
      </w:r>
      <w:r w:rsidR="008B6721">
        <w:rPr>
          <w:rFonts w:hint="cs"/>
          <w:i/>
          <w:iCs/>
          <w:sz w:val="24"/>
          <w:szCs w:val="24"/>
          <w:rtl/>
        </w:rPr>
        <w:t xml:space="preserve"> </w:t>
      </w:r>
      <w:r w:rsidRPr="008B6721">
        <w:rPr>
          <w:rFonts w:hint="cs"/>
          <w:i/>
          <w:iCs/>
          <w:sz w:val="24"/>
          <w:szCs w:val="24"/>
          <w:rtl/>
        </w:rPr>
        <w:t xml:space="preserve"> מהקב"ה</w:t>
      </w:r>
      <w:r w:rsidR="008B6721">
        <w:rPr>
          <w:rFonts w:hint="cs"/>
          <w:i/>
          <w:iCs/>
          <w:sz w:val="24"/>
          <w:szCs w:val="24"/>
          <w:rtl/>
        </w:rPr>
        <w:t xml:space="preserve"> </w:t>
      </w:r>
      <w:r w:rsidRPr="008B6721">
        <w:rPr>
          <w:rFonts w:hint="cs"/>
          <w:i/>
          <w:iCs/>
          <w:sz w:val="24"/>
          <w:szCs w:val="24"/>
          <w:rtl/>
        </w:rPr>
        <w:t xml:space="preserve"> את</w:t>
      </w:r>
      <w:r w:rsidR="008B6721">
        <w:rPr>
          <w:rFonts w:hint="cs"/>
          <w:i/>
          <w:iCs/>
          <w:sz w:val="24"/>
          <w:szCs w:val="24"/>
          <w:rtl/>
        </w:rPr>
        <w:t xml:space="preserve"> </w:t>
      </w:r>
      <w:r w:rsidRPr="008B6721">
        <w:rPr>
          <w:rFonts w:hint="cs"/>
          <w:i/>
          <w:iCs/>
          <w:sz w:val="24"/>
          <w:szCs w:val="24"/>
          <w:rtl/>
        </w:rPr>
        <w:t xml:space="preserve"> המינוי</w:t>
      </w:r>
      <w:r w:rsidR="008B6721">
        <w:rPr>
          <w:rFonts w:hint="cs"/>
          <w:i/>
          <w:iCs/>
          <w:sz w:val="24"/>
          <w:szCs w:val="24"/>
          <w:rtl/>
        </w:rPr>
        <w:t xml:space="preserve"> </w:t>
      </w:r>
      <w:r w:rsidRPr="008B6721">
        <w:rPr>
          <w:rFonts w:hint="cs"/>
          <w:i/>
          <w:iCs/>
          <w:sz w:val="24"/>
          <w:szCs w:val="24"/>
          <w:rtl/>
        </w:rPr>
        <w:t xml:space="preserve"> להיות</w:t>
      </w:r>
      <w:r w:rsidR="008B6721">
        <w:rPr>
          <w:rFonts w:hint="cs"/>
          <w:i/>
          <w:iCs/>
          <w:sz w:val="24"/>
          <w:szCs w:val="24"/>
          <w:rtl/>
        </w:rPr>
        <w:t xml:space="preserve"> </w:t>
      </w:r>
      <w:r w:rsidRPr="008B6721">
        <w:rPr>
          <w:rFonts w:hint="cs"/>
          <w:i/>
          <w:iCs/>
          <w:sz w:val="24"/>
          <w:szCs w:val="24"/>
          <w:rtl/>
        </w:rPr>
        <w:t xml:space="preserve"> אבי האומה שתייצג את דרכו של הבורא בעולמו ותשמש כאור לגויים</w:t>
      </w:r>
      <w:r w:rsidR="008B6721">
        <w:rPr>
          <w:rFonts w:hint="cs"/>
          <w:i/>
          <w:iCs/>
          <w:sz w:val="24"/>
          <w:szCs w:val="24"/>
          <w:rtl/>
        </w:rPr>
        <w:t xml:space="preserve">, אשר יוכלו לראות בהם דוגמא  </w:t>
      </w:r>
      <w:r w:rsidRPr="008B6721">
        <w:rPr>
          <w:rFonts w:hint="cs"/>
          <w:i/>
          <w:iCs/>
          <w:sz w:val="24"/>
          <w:szCs w:val="24"/>
          <w:rtl/>
        </w:rPr>
        <w:t>לשלימות  הא</w:t>
      </w:r>
      <w:r w:rsidR="008B6721">
        <w:rPr>
          <w:rFonts w:hint="cs"/>
          <w:i/>
          <w:iCs/>
          <w:sz w:val="24"/>
          <w:szCs w:val="24"/>
          <w:rtl/>
        </w:rPr>
        <w:t>נושית אליה  יכול  האדם  להגיע.</w:t>
      </w:r>
      <w:r w:rsidRPr="008B6721">
        <w:rPr>
          <w:i/>
          <w:iCs/>
          <w:sz w:val="24"/>
          <w:szCs w:val="24"/>
          <w:rtl/>
        </w:rPr>
        <w:br/>
      </w:r>
      <w:r w:rsidRPr="008B6721">
        <w:rPr>
          <w:rFonts w:hint="cs"/>
          <w:i/>
          <w:iCs/>
          <w:sz w:val="24"/>
          <w:szCs w:val="24"/>
          <w:rtl/>
        </w:rPr>
        <w:t>ככתוב:</w:t>
      </w:r>
      <w:r w:rsidRPr="008B6721">
        <w:rPr>
          <w:rFonts w:hint="cs"/>
          <w:b/>
          <w:bCs/>
          <w:i/>
          <w:iCs/>
          <w:sz w:val="24"/>
          <w:szCs w:val="24"/>
          <w:rtl/>
        </w:rPr>
        <w:t xml:space="preserve"> "</w:t>
      </w:r>
      <w:r w:rsidRPr="008B6721">
        <w:rPr>
          <w:rFonts w:cs="David" w:hint="cs"/>
          <w:b/>
          <w:bCs/>
          <w:color w:val="000000"/>
          <w:sz w:val="24"/>
          <w:szCs w:val="24"/>
          <w:shd w:val="clear" w:color="auto" w:fill="FFFFFF"/>
          <w:rtl/>
        </w:rPr>
        <w:t>וְאַתֶּם תִּהְיוּ לִי מַמְלֶכֶת כֹּהֲנִים וְגוֹי קָדוֹש</w:t>
      </w:r>
      <w:r w:rsidRPr="008B6721">
        <w:rPr>
          <w:rFonts w:asciiTheme="minorBidi" w:hAnsiTheme="minorBidi" w:hint="cs"/>
          <w:b/>
          <w:bCs/>
          <w:color w:val="000000"/>
          <w:sz w:val="24"/>
          <w:szCs w:val="24"/>
          <w:shd w:val="clear" w:color="auto" w:fill="FFFFFF"/>
          <w:rtl/>
        </w:rPr>
        <w:t xml:space="preserve">" </w:t>
      </w:r>
      <w:r w:rsidRPr="008B6721">
        <w:rPr>
          <w:rFonts w:asciiTheme="minorBidi" w:hAnsiTheme="minorBidi" w:cs="David" w:hint="cs"/>
          <w:color w:val="000000"/>
          <w:sz w:val="24"/>
          <w:szCs w:val="24"/>
          <w:shd w:val="clear" w:color="auto" w:fill="FFFFFF"/>
          <w:rtl/>
        </w:rPr>
        <w:t xml:space="preserve">(שמות יט'; ו'). </w:t>
      </w:r>
      <w:r w:rsidR="008B6721">
        <w:rPr>
          <w:rFonts w:asciiTheme="minorBidi" w:hAnsiTheme="minorBidi" w:hint="cs"/>
          <w:i/>
          <w:iCs/>
          <w:color w:val="000000"/>
          <w:sz w:val="24"/>
          <w:szCs w:val="24"/>
          <w:shd w:val="clear" w:color="auto" w:fill="FFFFFF"/>
          <w:rtl/>
        </w:rPr>
        <w:t>כל אנשי  העולם  חביבים,</w:t>
      </w:r>
      <w:r w:rsidRPr="008B6721">
        <w:rPr>
          <w:rFonts w:asciiTheme="minorBidi" w:hAnsiTheme="minorBidi" w:hint="cs"/>
          <w:i/>
          <w:iCs/>
          <w:color w:val="000000"/>
          <w:sz w:val="24"/>
          <w:szCs w:val="24"/>
          <w:shd w:val="clear" w:color="auto" w:fill="FFFFFF"/>
          <w:rtl/>
        </w:rPr>
        <w:t xml:space="preserve"> שהרי </w:t>
      </w:r>
      <w:r w:rsidRPr="008B6721">
        <w:rPr>
          <w:rFonts w:asciiTheme="minorBidi" w:hAnsiTheme="minorBidi" w:cs="David" w:hint="cs"/>
          <w:b/>
          <w:bCs/>
          <w:color w:val="000000"/>
          <w:sz w:val="24"/>
          <w:szCs w:val="24"/>
          <w:shd w:val="clear" w:color="auto" w:fill="FFFFFF"/>
          <w:rtl/>
        </w:rPr>
        <w:t>"חביב  אדם  שנברא בצלם"</w:t>
      </w:r>
      <w:r w:rsidRPr="008B6721">
        <w:rPr>
          <w:rFonts w:asciiTheme="minorBidi" w:hAnsiTheme="minorBidi" w:cs="David" w:hint="cs"/>
          <w:color w:val="000000"/>
          <w:sz w:val="24"/>
          <w:szCs w:val="24"/>
          <w:shd w:val="clear" w:color="auto" w:fill="FFFFFF"/>
          <w:rtl/>
        </w:rPr>
        <w:t xml:space="preserve"> (אבות ג'; יד')</w:t>
      </w:r>
      <w:r w:rsidRPr="008B6721">
        <w:rPr>
          <w:rFonts w:asciiTheme="minorBidi" w:hAnsiTheme="minorBidi" w:hint="cs"/>
          <w:color w:val="000000"/>
          <w:sz w:val="24"/>
          <w:szCs w:val="24"/>
          <w:shd w:val="clear" w:color="auto" w:fill="FFFFFF"/>
          <w:rtl/>
        </w:rPr>
        <w:t>,</w:t>
      </w:r>
      <w:r w:rsidRPr="008B6721">
        <w:rPr>
          <w:rFonts w:asciiTheme="minorBidi" w:hAnsiTheme="minorBidi" w:cs="David" w:hint="cs"/>
          <w:color w:val="000000"/>
          <w:sz w:val="24"/>
          <w:szCs w:val="24"/>
          <w:shd w:val="clear" w:color="auto" w:fill="FFFFFF"/>
          <w:rtl/>
        </w:rPr>
        <w:t xml:space="preserve"> </w:t>
      </w:r>
      <w:r w:rsidRPr="008B6721">
        <w:rPr>
          <w:rFonts w:asciiTheme="minorBidi" w:hAnsiTheme="minorBidi" w:hint="cs"/>
          <w:i/>
          <w:iCs/>
          <w:color w:val="000000"/>
          <w:sz w:val="24"/>
          <w:szCs w:val="24"/>
          <w:shd w:val="clear" w:color="auto" w:fill="FFFFFF"/>
          <w:rtl/>
        </w:rPr>
        <w:t>אבל היהודים נבדלים משאר האומות,</w:t>
      </w:r>
      <w:r w:rsidR="008B6721">
        <w:rPr>
          <w:rFonts w:asciiTheme="minorBidi" w:hAnsiTheme="minorBidi" w:hint="cs"/>
          <w:i/>
          <w:iCs/>
          <w:color w:val="000000"/>
          <w:sz w:val="24"/>
          <w:szCs w:val="24"/>
          <w:shd w:val="clear" w:color="auto" w:fill="FFFFFF"/>
          <w:rtl/>
        </w:rPr>
        <w:t xml:space="preserve"> </w:t>
      </w:r>
      <w:r w:rsidRPr="008B6721">
        <w:rPr>
          <w:rFonts w:asciiTheme="minorBidi" w:hAnsiTheme="minorBidi" w:hint="cs"/>
          <w:i/>
          <w:iCs/>
          <w:color w:val="000000"/>
          <w:sz w:val="24"/>
          <w:szCs w:val="24"/>
          <w:shd w:val="clear" w:color="auto" w:fill="FFFFFF"/>
          <w:rtl/>
        </w:rPr>
        <w:t xml:space="preserve"> להם</w:t>
      </w:r>
      <w:r w:rsidR="008B6721">
        <w:rPr>
          <w:rFonts w:asciiTheme="minorBidi" w:hAnsiTheme="minorBidi" w:hint="cs"/>
          <w:i/>
          <w:iCs/>
          <w:color w:val="000000"/>
          <w:sz w:val="24"/>
          <w:szCs w:val="24"/>
          <w:shd w:val="clear" w:color="auto" w:fill="FFFFFF"/>
          <w:rtl/>
        </w:rPr>
        <w:t xml:space="preserve"> </w:t>
      </w:r>
      <w:r w:rsidRPr="008B6721">
        <w:rPr>
          <w:rFonts w:asciiTheme="minorBidi" w:hAnsiTheme="minorBidi" w:hint="cs"/>
          <w:i/>
          <w:iCs/>
          <w:color w:val="000000"/>
          <w:sz w:val="24"/>
          <w:szCs w:val="24"/>
          <w:shd w:val="clear" w:color="auto" w:fill="FFFFFF"/>
          <w:rtl/>
        </w:rPr>
        <w:t xml:space="preserve"> </w:t>
      </w:r>
      <w:r w:rsidR="008B6721">
        <w:rPr>
          <w:rFonts w:asciiTheme="minorBidi" w:hAnsiTheme="minorBidi" w:hint="cs"/>
          <w:i/>
          <w:iCs/>
          <w:color w:val="000000"/>
          <w:sz w:val="24"/>
          <w:szCs w:val="24"/>
          <w:shd w:val="clear" w:color="auto" w:fill="FFFFFF"/>
          <w:rtl/>
        </w:rPr>
        <w:t xml:space="preserve">אומר  הקב"ה:  אתם  מזרעו  של  אברהם,  היחיד </w:t>
      </w:r>
      <w:r w:rsidRPr="008B6721">
        <w:rPr>
          <w:rFonts w:asciiTheme="minorBidi" w:hAnsiTheme="minorBidi" w:hint="cs"/>
          <w:i/>
          <w:iCs/>
          <w:color w:val="000000"/>
          <w:sz w:val="24"/>
          <w:szCs w:val="24"/>
          <w:shd w:val="clear" w:color="auto" w:fill="FFFFFF"/>
          <w:rtl/>
        </w:rPr>
        <w:t>שהיה מוכן</w:t>
      </w:r>
      <w:r w:rsidR="008B6721">
        <w:rPr>
          <w:rFonts w:asciiTheme="minorBidi" w:hAnsiTheme="minorBidi" w:hint="cs"/>
          <w:i/>
          <w:iCs/>
          <w:color w:val="000000"/>
          <w:sz w:val="24"/>
          <w:szCs w:val="24"/>
          <w:shd w:val="clear" w:color="auto" w:fill="FFFFFF"/>
          <w:rtl/>
        </w:rPr>
        <w:t xml:space="preserve"> </w:t>
      </w:r>
      <w:r w:rsidRPr="008B6721">
        <w:rPr>
          <w:rFonts w:asciiTheme="minorBidi" w:hAnsiTheme="minorBidi" w:hint="cs"/>
          <w:i/>
          <w:iCs/>
          <w:color w:val="000000"/>
          <w:sz w:val="24"/>
          <w:szCs w:val="24"/>
          <w:shd w:val="clear" w:color="auto" w:fill="FFFFFF"/>
          <w:rtl/>
        </w:rPr>
        <w:t xml:space="preserve"> להישרף באש עבורי בזמן שכולם עבדו עבודה זרה,</w:t>
      </w:r>
      <w:r w:rsidR="00AD5CE8" w:rsidRPr="008B6721">
        <w:rPr>
          <w:rFonts w:asciiTheme="minorBidi" w:hAnsiTheme="minorBidi" w:hint="cs"/>
          <w:i/>
          <w:iCs/>
          <w:color w:val="000000"/>
          <w:sz w:val="24"/>
          <w:szCs w:val="24"/>
          <w:shd w:val="clear" w:color="auto" w:fill="FFFFFF"/>
          <w:rtl/>
        </w:rPr>
        <w:t xml:space="preserve"> </w:t>
      </w:r>
      <w:r w:rsidRPr="008B6721">
        <w:rPr>
          <w:rFonts w:asciiTheme="minorBidi" w:hAnsiTheme="minorBidi" w:hint="cs"/>
          <w:i/>
          <w:iCs/>
          <w:color w:val="000000"/>
          <w:sz w:val="24"/>
          <w:szCs w:val="24"/>
          <w:shd w:val="clear" w:color="auto" w:fill="FFFFFF"/>
          <w:rtl/>
        </w:rPr>
        <w:t xml:space="preserve"> לכן</w:t>
      </w:r>
      <w:r w:rsidR="00AD5CE8" w:rsidRPr="008B6721">
        <w:rPr>
          <w:rFonts w:asciiTheme="minorBidi" w:hAnsiTheme="minorBidi" w:hint="cs"/>
          <w:i/>
          <w:iCs/>
          <w:color w:val="000000"/>
          <w:sz w:val="24"/>
          <w:szCs w:val="24"/>
          <w:shd w:val="clear" w:color="auto" w:fill="FFFFFF"/>
          <w:rtl/>
        </w:rPr>
        <w:t xml:space="preserve"> </w:t>
      </w:r>
      <w:r w:rsidRPr="008B6721">
        <w:rPr>
          <w:rFonts w:asciiTheme="minorBidi" w:hAnsiTheme="minorBidi" w:hint="cs"/>
          <w:i/>
          <w:iCs/>
          <w:color w:val="000000"/>
          <w:sz w:val="24"/>
          <w:szCs w:val="24"/>
          <w:shd w:val="clear" w:color="auto" w:fill="FFFFFF"/>
          <w:rtl/>
        </w:rPr>
        <w:t xml:space="preserve"> בחרתי</w:t>
      </w:r>
      <w:r w:rsidR="00AD5CE8" w:rsidRPr="008B6721">
        <w:rPr>
          <w:rFonts w:asciiTheme="minorBidi" w:hAnsiTheme="minorBidi" w:hint="cs"/>
          <w:i/>
          <w:iCs/>
          <w:color w:val="000000"/>
          <w:sz w:val="24"/>
          <w:szCs w:val="24"/>
          <w:shd w:val="clear" w:color="auto" w:fill="FFFFFF"/>
          <w:rtl/>
        </w:rPr>
        <w:t xml:space="preserve"> </w:t>
      </w:r>
      <w:r w:rsidRPr="008B6721">
        <w:rPr>
          <w:rFonts w:asciiTheme="minorBidi" w:hAnsiTheme="minorBidi" w:hint="cs"/>
          <w:i/>
          <w:iCs/>
          <w:color w:val="000000"/>
          <w:sz w:val="24"/>
          <w:szCs w:val="24"/>
          <w:shd w:val="clear" w:color="auto" w:fill="FFFFFF"/>
          <w:rtl/>
        </w:rPr>
        <w:t xml:space="preserve"> בו </w:t>
      </w:r>
      <w:r w:rsidRPr="008B6721">
        <w:rPr>
          <w:rFonts w:asciiTheme="minorBidi" w:hAnsiTheme="minorBidi"/>
          <w:i/>
          <w:iCs/>
          <w:color w:val="000000"/>
          <w:sz w:val="24"/>
          <w:szCs w:val="24"/>
          <w:shd w:val="clear" w:color="auto" w:fill="FFFFFF"/>
          <w:rtl/>
        </w:rPr>
        <w:t>–</w:t>
      </w:r>
      <w:r w:rsidRPr="008B6721">
        <w:rPr>
          <w:rFonts w:asciiTheme="minorBidi" w:hAnsiTheme="minorBidi" w:hint="cs"/>
          <w:i/>
          <w:iCs/>
          <w:color w:val="000000"/>
          <w:sz w:val="24"/>
          <w:szCs w:val="24"/>
          <w:shd w:val="clear" w:color="auto" w:fill="FFFFFF"/>
          <w:rtl/>
        </w:rPr>
        <w:t xml:space="preserve"> </w:t>
      </w:r>
      <w:r w:rsidR="008B6721">
        <w:rPr>
          <w:rFonts w:asciiTheme="minorBidi" w:hAnsiTheme="minorBidi" w:hint="cs"/>
          <w:i/>
          <w:iCs/>
          <w:color w:val="000000"/>
          <w:sz w:val="24"/>
          <w:szCs w:val="24"/>
          <w:shd w:val="clear" w:color="auto" w:fill="FFFFFF"/>
          <w:rtl/>
        </w:rPr>
        <w:t xml:space="preserve"> </w:t>
      </w:r>
      <w:r w:rsidRPr="008B6721">
        <w:rPr>
          <w:rFonts w:asciiTheme="minorBidi" w:hAnsiTheme="minorBidi" w:hint="cs"/>
          <w:i/>
          <w:iCs/>
          <w:color w:val="000000"/>
          <w:sz w:val="24"/>
          <w:szCs w:val="24"/>
          <w:shd w:val="clear" w:color="auto" w:fill="FFFFFF"/>
          <w:rtl/>
        </w:rPr>
        <w:t>"</w:t>
      </w:r>
      <w:r w:rsidR="00AD5CE8" w:rsidRPr="008B6721">
        <w:rPr>
          <w:rFonts w:cs="David" w:hint="cs"/>
          <w:b/>
          <w:bCs/>
          <w:color w:val="000000"/>
          <w:sz w:val="24"/>
          <w:szCs w:val="24"/>
          <w:shd w:val="clear" w:color="auto" w:fill="FFFFFF"/>
          <w:rtl/>
        </w:rPr>
        <w:t xml:space="preserve">וְאַתֶּם </w:t>
      </w:r>
      <w:r w:rsidR="008B6721">
        <w:rPr>
          <w:rFonts w:cs="David" w:hint="cs"/>
          <w:b/>
          <w:bCs/>
          <w:color w:val="000000"/>
          <w:sz w:val="24"/>
          <w:szCs w:val="24"/>
          <w:shd w:val="clear" w:color="auto" w:fill="FFFFFF"/>
          <w:rtl/>
        </w:rPr>
        <w:t xml:space="preserve"> </w:t>
      </w:r>
      <w:r w:rsidR="00AD5CE8" w:rsidRPr="008B6721">
        <w:rPr>
          <w:rFonts w:cs="David" w:hint="cs"/>
          <w:b/>
          <w:bCs/>
          <w:color w:val="000000"/>
          <w:sz w:val="24"/>
          <w:szCs w:val="24"/>
          <w:shd w:val="clear" w:color="auto" w:fill="FFFFFF"/>
          <w:rtl/>
        </w:rPr>
        <w:t>תִּהְיוּ</w:t>
      </w:r>
      <w:r w:rsidR="008B6721">
        <w:rPr>
          <w:rFonts w:cs="David" w:hint="cs"/>
          <w:b/>
          <w:bCs/>
          <w:color w:val="000000"/>
          <w:sz w:val="24"/>
          <w:szCs w:val="24"/>
          <w:shd w:val="clear" w:color="auto" w:fill="FFFFFF"/>
          <w:rtl/>
        </w:rPr>
        <w:t xml:space="preserve"> </w:t>
      </w:r>
      <w:r w:rsidR="00AD5CE8" w:rsidRPr="008B6721">
        <w:rPr>
          <w:rFonts w:cs="David" w:hint="cs"/>
          <w:b/>
          <w:bCs/>
          <w:color w:val="000000"/>
          <w:sz w:val="24"/>
          <w:szCs w:val="24"/>
          <w:shd w:val="clear" w:color="auto" w:fill="FFFFFF"/>
          <w:rtl/>
        </w:rPr>
        <w:t xml:space="preserve"> לִי</w:t>
      </w:r>
      <w:r w:rsidR="008B6721">
        <w:rPr>
          <w:rFonts w:cs="David" w:hint="cs"/>
          <w:b/>
          <w:bCs/>
          <w:color w:val="000000"/>
          <w:sz w:val="24"/>
          <w:szCs w:val="24"/>
          <w:shd w:val="clear" w:color="auto" w:fill="FFFFFF"/>
          <w:rtl/>
        </w:rPr>
        <w:t xml:space="preserve"> </w:t>
      </w:r>
      <w:r w:rsidR="00AD5CE8" w:rsidRPr="008B6721">
        <w:rPr>
          <w:rFonts w:cs="David" w:hint="cs"/>
          <w:b/>
          <w:bCs/>
          <w:color w:val="000000"/>
          <w:sz w:val="24"/>
          <w:szCs w:val="24"/>
          <w:shd w:val="clear" w:color="auto" w:fill="FFFFFF"/>
          <w:rtl/>
        </w:rPr>
        <w:t xml:space="preserve"> מַמְלֶכֶת</w:t>
      </w:r>
      <w:r w:rsidR="008B6721">
        <w:rPr>
          <w:rFonts w:cs="David" w:hint="cs"/>
          <w:b/>
          <w:bCs/>
          <w:color w:val="000000"/>
          <w:sz w:val="24"/>
          <w:szCs w:val="24"/>
          <w:shd w:val="clear" w:color="auto" w:fill="FFFFFF"/>
          <w:rtl/>
        </w:rPr>
        <w:t xml:space="preserve"> </w:t>
      </w:r>
      <w:r w:rsidR="00AD5CE8" w:rsidRPr="008B6721">
        <w:rPr>
          <w:rFonts w:cs="David" w:hint="cs"/>
          <w:b/>
          <w:bCs/>
          <w:color w:val="000000"/>
          <w:sz w:val="24"/>
          <w:szCs w:val="24"/>
          <w:shd w:val="clear" w:color="auto" w:fill="FFFFFF"/>
          <w:rtl/>
        </w:rPr>
        <w:t xml:space="preserve"> כֹּהֲנִים</w:t>
      </w:r>
      <w:r w:rsidRPr="008B6721">
        <w:rPr>
          <w:rFonts w:asciiTheme="minorBidi" w:hAnsiTheme="minorBidi" w:hint="cs"/>
          <w:i/>
          <w:iCs/>
          <w:color w:val="000000"/>
          <w:sz w:val="24"/>
          <w:szCs w:val="24"/>
          <w:shd w:val="clear" w:color="auto" w:fill="FFFFFF"/>
          <w:rtl/>
        </w:rPr>
        <w:t>",</w:t>
      </w:r>
      <w:r w:rsidR="00AD5CE8" w:rsidRPr="008B6721">
        <w:rPr>
          <w:rFonts w:asciiTheme="minorBidi" w:hAnsiTheme="minorBidi" w:hint="cs"/>
          <w:i/>
          <w:iCs/>
          <w:color w:val="000000"/>
          <w:sz w:val="24"/>
          <w:szCs w:val="24"/>
          <w:shd w:val="clear" w:color="auto" w:fill="FFFFFF"/>
          <w:rtl/>
        </w:rPr>
        <w:t xml:space="preserve"> </w:t>
      </w:r>
      <w:r w:rsidRPr="008B6721">
        <w:rPr>
          <w:rFonts w:asciiTheme="minorBidi" w:hAnsiTheme="minorBidi" w:hint="cs"/>
          <w:b/>
          <w:bCs/>
          <w:i/>
          <w:iCs/>
          <w:color w:val="000000"/>
          <w:sz w:val="24"/>
          <w:szCs w:val="24"/>
          <w:shd w:val="clear" w:color="auto" w:fill="FFFFFF"/>
          <w:rtl/>
        </w:rPr>
        <w:t>"</w:t>
      </w:r>
      <w:r w:rsidR="00AD5CE8" w:rsidRPr="008B6721">
        <w:rPr>
          <w:rFonts w:cs="David" w:hint="cs"/>
          <w:b/>
          <w:bCs/>
          <w:color w:val="000000"/>
          <w:sz w:val="24"/>
          <w:szCs w:val="24"/>
          <w:shd w:val="clear" w:color="auto" w:fill="FFFFFF"/>
          <w:rtl/>
        </w:rPr>
        <w:t>וָאַבְדִּל אֶתְכֶם מִן הָעַמִּים לִהְיוֹת לִי</w:t>
      </w:r>
      <w:r w:rsidR="00AD5CE8" w:rsidRPr="008B6721">
        <w:rPr>
          <w:rFonts w:asciiTheme="minorBidi" w:hAnsiTheme="minorBidi" w:hint="cs"/>
          <w:b/>
          <w:bCs/>
          <w:i/>
          <w:iCs/>
          <w:color w:val="000000"/>
          <w:sz w:val="24"/>
          <w:szCs w:val="24"/>
          <w:shd w:val="clear" w:color="auto" w:fill="FFFFFF"/>
          <w:rtl/>
        </w:rPr>
        <w:t>.</w:t>
      </w:r>
      <w:r w:rsidRPr="008B6721">
        <w:rPr>
          <w:rFonts w:asciiTheme="minorBidi" w:hAnsiTheme="minorBidi" w:hint="cs"/>
          <w:b/>
          <w:bCs/>
          <w:i/>
          <w:iCs/>
          <w:color w:val="000000"/>
          <w:sz w:val="24"/>
          <w:szCs w:val="24"/>
          <w:shd w:val="clear" w:color="auto" w:fill="FFFFFF"/>
          <w:rtl/>
        </w:rPr>
        <w:t>"</w:t>
      </w:r>
      <w:r w:rsidR="00AD5CE8" w:rsidRPr="008B6721">
        <w:rPr>
          <w:rFonts w:asciiTheme="minorBidi" w:hAnsiTheme="minorBidi" w:hint="cs"/>
          <w:i/>
          <w:iCs/>
          <w:color w:val="000000"/>
          <w:sz w:val="24"/>
          <w:szCs w:val="24"/>
          <w:shd w:val="clear" w:color="auto" w:fill="FFFFFF"/>
          <w:rtl/>
        </w:rPr>
        <w:t xml:space="preserve"> וממילא: "חיבה יתי</w:t>
      </w:r>
      <w:r w:rsidR="008B6721">
        <w:rPr>
          <w:rFonts w:asciiTheme="minorBidi" w:hAnsiTheme="minorBidi" w:hint="cs"/>
          <w:i/>
          <w:iCs/>
          <w:color w:val="000000"/>
          <w:sz w:val="24"/>
          <w:szCs w:val="24"/>
          <w:shd w:val="clear" w:color="auto" w:fill="FFFFFF"/>
          <w:rtl/>
        </w:rPr>
        <w:t>רה נודעת להם שנקראו בנים למקום.</w:t>
      </w:r>
      <w:r w:rsidR="00AD5CE8">
        <w:rPr>
          <w:rFonts w:asciiTheme="minorBidi" w:hAnsiTheme="minorBidi" w:hint="cs"/>
          <w:i/>
          <w:iCs/>
          <w:color w:val="000000"/>
          <w:sz w:val="24"/>
          <w:szCs w:val="24"/>
          <w:shd w:val="clear" w:color="auto" w:fill="FFFFFF"/>
          <w:rtl/>
        </w:rPr>
        <w:br/>
        <w:t xml:space="preserve">לאברהם אבינו היו שני בנים: יצחק וישמעאל. הקב"ה  בחר  ביצחק הצדיק  בן  הגבירה </w:t>
      </w:r>
      <w:r w:rsidR="00AD5CE8">
        <w:rPr>
          <w:rFonts w:asciiTheme="minorBidi" w:hAnsiTheme="minorBidi"/>
          <w:i/>
          <w:i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שרה, </w:t>
      </w:r>
      <w:r w:rsidR="008B6721">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ולא </w:t>
      </w:r>
      <w:r w:rsidR="008B6721">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בישמעאל  בן השפחה, על אף היותו בכור. וזהו שאמר לו</w:t>
      </w:r>
      <w:r w:rsidR="00C575D9">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הקב"ה: </w:t>
      </w:r>
      <w:r w:rsidR="00AD5CE8" w:rsidRPr="00C575D9">
        <w:rPr>
          <w:rFonts w:asciiTheme="minorBidi" w:hAnsiTheme="minorBidi" w:cs="David" w:hint="cs"/>
          <w:b/>
          <w:bCs/>
          <w:color w:val="000000"/>
          <w:sz w:val="24"/>
          <w:szCs w:val="24"/>
          <w:shd w:val="clear" w:color="auto" w:fill="FFFFFF"/>
          <w:rtl/>
        </w:rPr>
        <w:t>"</w:t>
      </w:r>
      <w:r w:rsidR="00C575D9" w:rsidRPr="00C575D9">
        <w:rPr>
          <w:rFonts w:asciiTheme="minorBidi" w:hAnsiTheme="minorBidi" w:cs="David" w:hint="cs"/>
          <w:b/>
          <w:bCs/>
          <w:color w:val="000000"/>
          <w:sz w:val="24"/>
          <w:szCs w:val="24"/>
          <w:shd w:val="clear" w:color="auto" w:fill="FFFFFF"/>
          <w:rtl/>
        </w:rPr>
        <w:t>בְיִצְחָק</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יִקָּרֵא</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לְךָ</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 xml:space="preserve">זָרַע </w:t>
      </w:r>
      <w:r w:rsidR="00AD5CE8" w:rsidRPr="00C575D9">
        <w:rPr>
          <w:rFonts w:asciiTheme="minorBidi" w:hAnsiTheme="minorBidi" w:cs="David" w:hint="cs"/>
          <w:b/>
          <w:b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מה  שאמרתי</w:t>
      </w:r>
      <w:r w:rsidR="008B6721">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לך  </w:t>
      </w:r>
      <w:r w:rsidR="00C575D9">
        <w:rPr>
          <w:rFonts w:asciiTheme="minorBidi" w:hAnsiTheme="minorBidi" w:hint="cs"/>
          <w:i/>
          <w:iCs/>
          <w:color w:val="000000"/>
          <w:sz w:val="24"/>
          <w:szCs w:val="24"/>
          <w:shd w:val="clear" w:color="auto" w:fill="FFFFFF"/>
          <w:rtl/>
        </w:rPr>
        <w:t xml:space="preserve"> </w:t>
      </w:r>
      <w:r w:rsidR="00AD5CE8" w:rsidRPr="00C575D9">
        <w:rPr>
          <w:rFonts w:asciiTheme="minorBidi" w:hAnsiTheme="minorBidi" w:cs="David" w:hint="cs"/>
          <w:b/>
          <w:bCs/>
          <w:color w:val="000000"/>
          <w:sz w:val="24"/>
          <w:szCs w:val="24"/>
          <w:shd w:val="clear" w:color="auto" w:fill="FFFFFF"/>
          <w:rtl/>
        </w:rPr>
        <w:t>"</w:t>
      </w:r>
      <w:r w:rsidR="00C575D9" w:rsidRPr="00C575D9">
        <w:rPr>
          <w:rFonts w:cs="David" w:hint="cs"/>
          <w:b/>
          <w:bCs/>
          <w:rtl/>
        </w:rPr>
        <w:t xml:space="preserve"> </w:t>
      </w:r>
      <w:r w:rsidR="00C575D9" w:rsidRPr="00C575D9">
        <w:rPr>
          <w:rFonts w:asciiTheme="minorBidi" w:hAnsiTheme="minorBidi" w:cs="David" w:hint="cs"/>
          <w:b/>
          <w:bCs/>
          <w:color w:val="000000"/>
          <w:sz w:val="24"/>
          <w:szCs w:val="24"/>
          <w:shd w:val="clear" w:color="auto" w:fill="FFFFFF"/>
          <w:rtl/>
        </w:rPr>
        <w:t>לְזַרְעֲךָ</w:t>
      </w:r>
      <w:r w:rsidR="00C575D9">
        <w:rPr>
          <w:rFonts w:asciiTheme="minorBidi" w:hAnsiTheme="minorBidi" w:cs="David" w:hint="cs"/>
          <w:b/>
          <w:bCs/>
          <w:color w:val="000000"/>
          <w:sz w:val="24"/>
          <w:szCs w:val="24"/>
          <w:shd w:val="clear" w:color="auto" w:fill="FFFFFF"/>
          <w:rtl/>
        </w:rPr>
        <w:t xml:space="preserve"> </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נָתַתִּי</w:t>
      </w:r>
      <w:r w:rsidR="00C575D9">
        <w:rPr>
          <w:rFonts w:asciiTheme="minorBidi" w:hAnsiTheme="minorBidi" w:cs="David" w:hint="cs"/>
          <w:b/>
          <w:bCs/>
          <w:color w:val="000000"/>
          <w:sz w:val="24"/>
          <w:szCs w:val="24"/>
          <w:shd w:val="clear" w:color="auto" w:fill="FFFFFF"/>
          <w:rtl/>
        </w:rPr>
        <w:t xml:space="preserve"> </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אֶת</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הָאָרֶץ</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 xml:space="preserve">הַזֹּאת </w:t>
      </w:r>
      <w:r w:rsidR="00AD5CE8" w:rsidRPr="00C575D9">
        <w:rPr>
          <w:rFonts w:asciiTheme="minorBidi" w:hAnsiTheme="minorBidi" w:cs="David" w:hint="cs"/>
          <w:b/>
          <w:b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w:t>
      </w:r>
      <w:r w:rsidR="00AD5CE8">
        <w:rPr>
          <w:rFonts w:asciiTheme="minorBidi" w:hAnsiTheme="minorBidi"/>
          <w:i/>
          <w:i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ביצחק נאמר, בו ייקרא לך זרע, והוא ממשיך דרכו של אברהם. [לכ</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ן גם</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גזירת</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השיעבוד</w:t>
      </w:r>
      <w:r w:rsidR="008B6721">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במצרים: </w:t>
      </w:r>
      <w:r w:rsidR="00AD5CE8" w:rsidRPr="00C575D9">
        <w:rPr>
          <w:rFonts w:asciiTheme="minorBidi" w:hAnsiTheme="minorBidi" w:cs="David" w:hint="cs"/>
          <w:b/>
          <w:bCs/>
          <w:color w:val="000000"/>
          <w:sz w:val="24"/>
          <w:szCs w:val="24"/>
          <w:shd w:val="clear" w:color="auto" w:fill="FFFFFF"/>
          <w:rtl/>
        </w:rPr>
        <w:t>"</w:t>
      </w:r>
      <w:r w:rsidR="00C575D9" w:rsidRPr="00C575D9">
        <w:rPr>
          <w:rFonts w:asciiTheme="minorBidi" w:hAnsiTheme="minorBidi" w:cs="David" w:hint="cs"/>
          <w:b/>
          <w:bCs/>
          <w:color w:val="000000"/>
          <w:sz w:val="24"/>
          <w:szCs w:val="24"/>
          <w:shd w:val="clear" w:color="auto" w:fill="FFFFFF"/>
          <w:rtl/>
        </w:rPr>
        <w:t>יָדֹעַ</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תֵּדַע</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כִּי</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גֵר</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יִהְיֶה</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זַרְעֲך</w:t>
      </w:r>
      <w:r w:rsidR="00AD5CE8" w:rsidRPr="00C575D9">
        <w:rPr>
          <w:rFonts w:asciiTheme="minorBidi" w:hAnsiTheme="minorBidi" w:cs="David" w:hint="cs"/>
          <w:b/>
          <w:b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לא חלה על זרע ישמעאל.]</w:t>
      </w:r>
      <w:r w:rsidR="00AD5CE8">
        <w:rPr>
          <w:rFonts w:asciiTheme="minorBidi" w:hAnsiTheme="minorBidi"/>
          <w:i/>
          <w:iCs/>
          <w:color w:val="000000"/>
          <w:sz w:val="24"/>
          <w:szCs w:val="24"/>
          <w:shd w:val="clear" w:color="auto" w:fill="FFFFFF"/>
          <w:rtl/>
        </w:rPr>
        <w:br/>
      </w:r>
      <w:r w:rsidR="00AD5CE8">
        <w:rPr>
          <w:rFonts w:asciiTheme="minorBidi" w:hAnsiTheme="minorBidi" w:hint="cs"/>
          <w:i/>
          <w:iCs/>
          <w:color w:val="000000"/>
          <w:sz w:val="24"/>
          <w:szCs w:val="24"/>
          <w:shd w:val="clear" w:color="auto" w:fill="FFFFFF"/>
          <w:rtl/>
        </w:rPr>
        <w:t>ליצחק נולדו שני בנים: יעקב ועשיו. אמנם עשיו, בשל היותו בכור, אמור היה להיות ממשיך דרכו של</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יצחק,</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אך</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הוא מכר את בכורתו בנזיד עדשים [והפך בזה לסמל של מי שמוכר ערכים גבוהים תמורת הנאות של לא-כלום].</w:t>
      </w:r>
      <w:r w:rsidR="00AD5CE8">
        <w:rPr>
          <w:rFonts w:asciiTheme="minorBidi" w:hAnsiTheme="minorBidi"/>
          <w:i/>
          <w:iCs/>
          <w:color w:val="000000"/>
          <w:sz w:val="24"/>
          <w:szCs w:val="24"/>
          <w:shd w:val="clear" w:color="auto" w:fill="FFFFFF"/>
          <w:rtl/>
        </w:rPr>
        <w:br/>
      </w:r>
      <w:r w:rsidR="00AD5CE8">
        <w:rPr>
          <w:rFonts w:asciiTheme="minorBidi" w:hAnsiTheme="minorBidi" w:hint="cs"/>
          <w:i/>
          <w:iCs/>
          <w:color w:val="000000"/>
          <w:sz w:val="24"/>
          <w:szCs w:val="24"/>
          <w:shd w:val="clear" w:color="auto" w:fill="FFFFFF"/>
          <w:rtl/>
        </w:rPr>
        <w:t>מעמד מתן הברכות היו "מעמד ההכתרה" של ממשיך הדרך. עשיו</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ביקש </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להעלים</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מאביו</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שהוא</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כבר</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אינו</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הבכור, ולקבל את הברכות, אבל יעקב, שהוא הממשיך האמיתי, לקח את הברכות </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המגיעות</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לו</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ביושר. </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עשיו</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בא</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בתלונות ובבכיות אל יצחק: </w:t>
      </w:r>
      <w:r w:rsidR="00AD5CE8" w:rsidRPr="00C575D9">
        <w:rPr>
          <w:rFonts w:asciiTheme="minorBidi" w:hAnsiTheme="minorBidi" w:cs="David" w:hint="cs"/>
          <w:b/>
          <w:bCs/>
          <w:color w:val="000000"/>
          <w:sz w:val="24"/>
          <w:szCs w:val="24"/>
          <w:shd w:val="clear" w:color="auto" w:fill="FFFFFF"/>
          <w:rtl/>
        </w:rPr>
        <w:t>"</w:t>
      </w:r>
      <w:r w:rsidR="00C575D9" w:rsidRPr="00C575D9">
        <w:rPr>
          <w:rFonts w:asciiTheme="minorBidi" w:hAnsiTheme="minorBidi" w:cs="David" w:hint="cs"/>
          <w:b/>
          <w:bCs/>
          <w:color w:val="000000"/>
          <w:sz w:val="24"/>
          <w:szCs w:val="24"/>
          <w:shd w:val="clear" w:color="auto" w:fill="FFFFFF"/>
          <w:rtl/>
        </w:rPr>
        <w:t>אֶת</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בְּכֹרָתִי</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לָקָח</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וְהִנֵּה</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עַתָּה</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לָקַח</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בִּרְכָתִי</w:t>
      </w:r>
      <w:r w:rsidR="00AD5CE8" w:rsidRPr="00C575D9">
        <w:rPr>
          <w:rFonts w:asciiTheme="minorBidi" w:hAnsiTheme="minorBidi" w:cs="David" w:hint="cs"/>
          <w:b/>
          <w:b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w:t>
      </w:r>
      <w:r w:rsidR="00AD5CE8">
        <w:rPr>
          <w:rFonts w:asciiTheme="minorBidi" w:hAnsiTheme="minorBidi"/>
          <w:i/>
          <w:iCs/>
          <w:color w:val="000000"/>
          <w:sz w:val="24"/>
          <w:szCs w:val="24"/>
          <w:shd w:val="clear" w:color="auto" w:fill="FFFFFF"/>
          <w:rtl/>
        </w:rPr>
        <w:br/>
      </w:r>
      <w:r w:rsidR="00AD5CE8">
        <w:rPr>
          <w:rFonts w:asciiTheme="minorBidi" w:hAnsiTheme="minorBidi" w:hint="cs"/>
          <w:i/>
          <w:iCs/>
          <w:color w:val="000000"/>
          <w:sz w:val="24"/>
          <w:szCs w:val="24"/>
          <w:shd w:val="clear" w:color="auto" w:fill="FFFFFF"/>
          <w:rtl/>
        </w:rPr>
        <w:t xml:space="preserve">אך יצחק אבינו </w:t>
      </w:r>
      <w:r w:rsidR="00AD5CE8">
        <w:rPr>
          <w:rFonts w:asciiTheme="minorBidi" w:hAnsiTheme="minorBidi"/>
          <w:i/>
          <w:i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בהיוודע לו שעשיו מכר את דרגת הבכורה וכעת יעקב הוא הבכור האמיתי, מאשר</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באופן</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סופי</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את יעקב כממשיך הדרך: </w:t>
      </w:r>
      <w:r w:rsidR="00AD5CE8" w:rsidRPr="00C575D9">
        <w:rPr>
          <w:rFonts w:asciiTheme="minorBidi" w:hAnsiTheme="minorBidi" w:cs="David" w:hint="cs"/>
          <w:b/>
          <w:bCs/>
          <w:color w:val="000000"/>
          <w:sz w:val="24"/>
          <w:szCs w:val="24"/>
          <w:shd w:val="clear" w:color="auto" w:fill="FFFFFF"/>
          <w:rtl/>
        </w:rPr>
        <w:t>"</w:t>
      </w:r>
      <w:r w:rsidR="00C575D9" w:rsidRPr="00C575D9">
        <w:rPr>
          <w:rFonts w:asciiTheme="minorBidi" w:hAnsiTheme="minorBidi" w:cs="David" w:hint="cs"/>
          <w:b/>
          <w:bCs/>
          <w:color w:val="000000"/>
          <w:sz w:val="24"/>
          <w:szCs w:val="24"/>
          <w:shd w:val="clear" w:color="auto" w:fill="FFFFFF"/>
          <w:rtl/>
        </w:rPr>
        <w:t>גַּם</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בָּרוּךְ</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יִהְיֶה</w:t>
      </w:r>
      <w:r w:rsidR="00AD5CE8" w:rsidRPr="00C575D9">
        <w:rPr>
          <w:rFonts w:asciiTheme="minorBidi" w:hAnsiTheme="minorBidi" w:cs="David" w:hint="cs"/>
          <w:b/>
          <w:b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w:t>
      </w:r>
      <w:r w:rsidR="00AD5CE8">
        <w:rPr>
          <w:rFonts w:asciiTheme="minorBidi" w:hAnsiTheme="minorBidi"/>
          <w:i/>
          <w:iCs/>
          <w:color w:val="000000"/>
          <w:sz w:val="24"/>
          <w:szCs w:val="24"/>
          <w:shd w:val="clear" w:color="auto" w:fill="FFFFFF"/>
          <w:rtl/>
        </w:rPr>
        <w:br/>
      </w:r>
      <w:r w:rsidR="00AD5CE8">
        <w:rPr>
          <w:rFonts w:asciiTheme="minorBidi" w:hAnsiTheme="minorBidi" w:hint="cs"/>
          <w:i/>
          <w:iCs/>
          <w:color w:val="000000"/>
          <w:sz w:val="24"/>
          <w:szCs w:val="24"/>
          <w:shd w:val="clear" w:color="auto" w:fill="FFFFFF"/>
          <w:rtl/>
        </w:rPr>
        <w:t xml:space="preserve">עתה מבקש יעקב משרו של עשיו </w:t>
      </w:r>
      <w:r w:rsidR="00AD5CE8">
        <w:rPr>
          <w:rFonts w:asciiTheme="minorBidi" w:hAnsiTheme="minorBidi"/>
          <w:i/>
          <w:i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נציגו של עשיו בעולם הרוחני, לאשר את ה"מינוי" שלו כממשיך הדרך. הוא מתנה בכך את שחרורו:</w:t>
      </w:r>
      <w:r w:rsidR="00AD5CE8" w:rsidRPr="00C575D9">
        <w:rPr>
          <w:rFonts w:asciiTheme="minorBidi" w:hAnsiTheme="minorBidi" w:cs="David" w:hint="cs"/>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לֹא</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אֲשַׁלֵּחֲךָ</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כִּי</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אִם</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בֵּרַכְתָּנִי</w:t>
      </w:r>
      <w:r w:rsidR="00AD5CE8" w:rsidRPr="00C575D9">
        <w:rPr>
          <w:rFonts w:asciiTheme="minorBidi" w:hAnsiTheme="minorBidi" w:cs="David" w:hint="cs"/>
          <w:b/>
          <w:b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שרו של עשיו מסכים לכך, ומכריז: "לא יעקב יאמר</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עוד</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שמך,</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כי</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אם ישראל" </w:t>
      </w:r>
      <w:r w:rsidR="00AD5CE8">
        <w:rPr>
          <w:rFonts w:asciiTheme="minorBidi" w:hAnsiTheme="minorBidi"/>
          <w:i/>
          <w:iCs/>
          <w:color w:val="000000"/>
          <w:sz w:val="24"/>
          <w:szCs w:val="24"/>
          <w:shd w:val="clear" w:color="auto" w:fill="FFFFFF"/>
          <w:rtl/>
        </w:rPr>
        <w:t>–</w:t>
      </w:r>
      <w:r w:rsidR="00AD5CE8">
        <w:rPr>
          <w:rFonts w:asciiTheme="minorBidi" w:hAnsiTheme="minorBidi" w:hint="cs"/>
          <w:i/>
          <w:iCs/>
          <w:color w:val="000000"/>
          <w:sz w:val="24"/>
          <w:szCs w:val="24"/>
          <w:shd w:val="clear" w:color="auto" w:fill="FFFFFF"/>
          <w:rtl/>
        </w:rPr>
        <w:t xml:space="preserve"> "לא יאמר עוד שהברכות באו לך בעקבה ורמיה, כי אם בשררה </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וגילוי</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 פנים, </w:t>
      </w:r>
      <w:r w:rsidR="006609DA">
        <w:rPr>
          <w:rFonts w:asciiTheme="minorBidi" w:hAnsiTheme="minorBidi" w:hint="cs"/>
          <w:i/>
          <w:iCs/>
          <w:color w:val="000000"/>
          <w:sz w:val="24"/>
          <w:szCs w:val="24"/>
          <w:shd w:val="clear" w:color="auto" w:fill="FFFFFF"/>
          <w:rtl/>
        </w:rPr>
        <w:t xml:space="preserve"> </w:t>
      </w:r>
      <w:r w:rsidR="00AD5CE8">
        <w:rPr>
          <w:rFonts w:asciiTheme="minorBidi" w:hAnsiTheme="minorBidi" w:hint="cs"/>
          <w:i/>
          <w:iCs/>
          <w:color w:val="000000"/>
          <w:sz w:val="24"/>
          <w:szCs w:val="24"/>
          <w:shd w:val="clear" w:color="auto" w:fill="FFFFFF"/>
          <w:rtl/>
        </w:rPr>
        <w:t xml:space="preserve">וסופך </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שהקב"ה</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נגלה</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עליך בבית אל ומחליף שמך, ושם הוא מברכך, ושם אני אהיה ואודה לך עליהן". </w:t>
      </w:r>
      <w:r w:rsidR="001D1475">
        <w:rPr>
          <w:rFonts w:asciiTheme="minorBidi" w:hAnsiTheme="minorBidi" w:hint="cs"/>
          <w:i/>
          <w:iCs/>
          <w:color w:val="000000"/>
          <w:sz w:val="18"/>
          <w:szCs w:val="18"/>
          <w:shd w:val="clear" w:color="auto" w:fill="FFFFFF"/>
          <w:rtl/>
        </w:rPr>
        <w:t>(רש"י)</w:t>
      </w:r>
      <w:r w:rsidR="001D1475">
        <w:rPr>
          <w:rFonts w:asciiTheme="minorBidi" w:hAnsiTheme="minorBidi" w:hint="cs"/>
          <w:i/>
          <w:iCs/>
          <w:color w:val="000000"/>
          <w:sz w:val="18"/>
          <w:szCs w:val="18"/>
          <w:shd w:val="clear" w:color="auto" w:fill="FFFFFF"/>
          <w:rtl/>
        </w:rPr>
        <w:br/>
      </w:r>
      <w:r w:rsidR="001D1475">
        <w:rPr>
          <w:rFonts w:asciiTheme="minorBidi" w:hAnsiTheme="minorBidi" w:hint="cs"/>
          <w:i/>
          <w:iCs/>
          <w:color w:val="000000"/>
          <w:sz w:val="24"/>
          <w:szCs w:val="24"/>
          <w:shd w:val="clear" w:color="auto" w:fill="FFFFFF"/>
          <w:rtl/>
        </w:rPr>
        <w:t xml:space="preserve">כעת יעקב אבינו שואל את המלאך: </w:t>
      </w:r>
      <w:r w:rsidR="001D1475" w:rsidRPr="00C575D9">
        <w:rPr>
          <w:rFonts w:asciiTheme="minorBidi" w:hAnsiTheme="minorBidi" w:cs="David" w:hint="cs"/>
          <w:b/>
          <w:bCs/>
          <w:color w:val="000000"/>
          <w:sz w:val="24"/>
          <w:szCs w:val="24"/>
          <w:shd w:val="clear" w:color="auto" w:fill="FFFFFF"/>
          <w:rtl/>
        </w:rPr>
        <w:t>"</w:t>
      </w:r>
      <w:r w:rsidR="00C575D9" w:rsidRPr="00C575D9">
        <w:rPr>
          <w:rFonts w:cs="David" w:hint="cs"/>
          <w:b/>
          <w:bCs/>
          <w:rtl/>
        </w:rPr>
        <w:t xml:space="preserve"> </w:t>
      </w:r>
      <w:r w:rsidR="00C575D9" w:rsidRPr="00C575D9">
        <w:rPr>
          <w:rFonts w:asciiTheme="minorBidi" w:hAnsiTheme="minorBidi" w:cs="David" w:hint="cs"/>
          <w:b/>
          <w:bCs/>
          <w:color w:val="000000"/>
          <w:sz w:val="24"/>
          <w:szCs w:val="24"/>
          <w:shd w:val="clear" w:color="auto" w:fill="FFFFFF"/>
          <w:rtl/>
        </w:rPr>
        <w:t>הַגִּידָה</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נָּא</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 xml:space="preserve">שְׁמֶך </w:t>
      </w:r>
      <w:r w:rsidR="001D1475" w:rsidRPr="00C575D9">
        <w:rPr>
          <w:rFonts w:asciiTheme="minorBidi" w:hAnsiTheme="minorBidi" w:cs="David" w:hint="cs"/>
          <w:b/>
          <w:bCs/>
          <w:color w:val="000000"/>
          <w:sz w:val="24"/>
          <w:szCs w:val="24"/>
          <w:shd w:val="clear" w:color="auto" w:fill="FFFFFF"/>
          <w:rtl/>
        </w:rPr>
        <w:t>"</w:t>
      </w:r>
      <w:r w:rsidR="001D1475">
        <w:rPr>
          <w:rFonts w:asciiTheme="minorBidi" w:hAnsiTheme="minorBidi" w:hint="cs"/>
          <w:i/>
          <w:iCs/>
          <w:color w:val="000000"/>
          <w:sz w:val="24"/>
          <w:szCs w:val="24"/>
          <w:shd w:val="clear" w:color="auto" w:fill="FFFFFF"/>
          <w:rtl/>
        </w:rPr>
        <w:t xml:space="preserve">. והמלאך עונה: </w:t>
      </w:r>
      <w:r w:rsidR="001D1475" w:rsidRPr="00C575D9">
        <w:rPr>
          <w:rFonts w:asciiTheme="minorBidi" w:hAnsiTheme="minorBidi" w:cs="David" w:hint="cs"/>
          <w:b/>
          <w:bCs/>
          <w:color w:val="000000"/>
          <w:sz w:val="24"/>
          <w:szCs w:val="24"/>
          <w:shd w:val="clear" w:color="auto" w:fill="FFFFFF"/>
          <w:rtl/>
        </w:rPr>
        <w:t>"</w:t>
      </w:r>
      <w:r w:rsidR="00C575D9" w:rsidRPr="00C575D9">
        <w:rPr>
          <w:rFonts w:asciiTheme="minorBidi" w:hAnsiTheme="minorBidi" w:cs="David" w:hint="cs"/>
          <w:b/>
          <w:bCs/>
          <w:color w:val="000000"/>
          <w:sz w:val="24"/>
          <w:szCs w:val="24"/>
          <w:shd w:val="clear" w:color="auto" w:fill="FFFFFF"/>
          <w:rtl/>
        </w:rPr>
        <w:t>לָמָּה</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זֶּה</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תִּשְׁאַל</w:t>
      </w:r>
      <w:r w:rsidR="00C575D9" w:rsidRPr="00C575D9">
        <w:rPr>
          <w:rFonts w:asciiTheme="minorBidi" w:hAnsiTheme="minorBidi" w:cs="David"/>
          <w:b/>
          <w:bCs/>
          <w:color w:val="000000"/>
          <w:sz w:val="24"/>
          <w:szCs w:val="24"/>
          <w:shd w:val="clear" w:color="auto" w:fill="FFFFFF"/>
          <w:rtl/>
        </w:rPr>
        <w:t xml:space="preserve"> </w:t>
      </w:r>
      <w:r w:rsidR="00C575D9" w:rsidRPr="00C575D9">
        <w:rPr>
          <w:rFonts w:asciiTheme="minorBidi" w:hAnsiTheme="minorBidi" w:cs="David" w:hint="cs"/>
          <w:b/>
          <w:bCs/>
          <w:color w:val="000000"/>
          <w:sz w:val="24"/>
          <w:szCs w:val="24"/>
          <w:shd w:val="clear" w:color="auto" w:fill="FFFFFF"/>
          <w:rtl/>
        </w:rPr>
        <w:t>לִשְׁמִי</w:t>
      </w:r>
      <w:r w:rsidR="001D1475" w:rsidRPr="00C575D9">
        <w:rPr>
          <w:rFonts w:asciiTheme="minorBidi" w:hAnsiTheme="minorBidi" w:cs="David" w:hint="cs"/>
          <w:b/>
          <w:bCs/>
          <w:color w:val="000000"/>
          <w:sz w:val="24"/>
          <w:szCs w:val="24"/>
          <w:shd w:val="clear" w:color="auto" w:fill="FFFFFF"/>
          <w:rtl/>
        </w:rPr>
        <w:t>?"</w:t>
      </w:r>
      <w:r w:rsidR="001D1475">
        <w:rPr>
          <w:rFonts w:asciiTheme="minorBidi" w:hAnsiTheme="minorBidi"/>
          <w:i/>
          <w:iCs/>
          <w:color w:val="000000"/>
          <w:sz w:val="24"/>
          <w:szCs w:val="24"/>
          <w:shd w:val="clear" w:color="auto" w:fill="FFFFFF"/>
          <w:rtl/>
        </w:rPr>
        <w:br/>
      </w:r>
      <w:r w:rsidR="001D1475">
        <w:rPr>
          <w:rFonts w:asciiTheme="minorBidi" w:hAnsiTheme="minorBidi" w:hint="cs"/>
          <w:i/>
          <w:iCs/>
          <w:color w:val="000000"/>
          <w:sz w:val="24"/>
          <w:szCs w:val="24"/>
          <w:shd w:val="clear" w:color="auto" w:fill="FFFFFF"/>
          <w:rtl/>
        </w:rPr>
        <w:t xml:space="preserve">במבט שטחי נראה, כאילו הס"ם </w:t>
      </w:r>
      <w:r w:rsidR="001D1475">
        <w:rPr>
          <w:rFonts w:asciiTheme="minorBidi" w:hAnsiTheme="minorBidi"/>
          <w:i/>
          <w:iCs/>
          <w:color w:val="000000"/>
          <w:sz w:val="24"/>
          <w:szCs w:val="24"/>
          <w:shd w:val="clear" w:color="auto" w:fill="FFFFFF"/>
          <w:rtl/>
        </w:rPr>
        <w:t>–</w:t>
      </w:r>
      <w:r w:rsidR="001D1475">
        <w:rPr>
          <w:rFonts w:asciiTheme="minorBidi" w:hAnsiTheme="minorBidi" w:hint="cs"/>
          <w:i/>
          <w:iCs/>
          <w:color w:val="000000"/>
          <w:sz w:val="24"/>
          <w:szCs w:val="24"/>
          <w:shd w:val="clear" w:color="auto" w:fill="FFFFFF"/>
          <w:rtl/>
        </w:rPr>
        <w:t xml:space="preserve"> שרו של עשו </w:t>
      </w:r>
      <w:r w:rsidR="001D1475">
        <w:rPr>
          <w:rFonts w:asciiTheme="minorBidi" w:hAnsiTheme="minorBidi"/>
          <w:i/>
          <w:iCs/>
          <w:color w:val="000000"/>
          <w:sz w:val="24"/>
          <w:szCs w:val="24"/>
          <w:shd w:val="clear" w:color="auto" w:fill="FFFFFF"/>
          <w:rtl/>
        </w:rPr>
        <w:t>–</w:t>
      </w:r>
      <w:r w:rsidR="001D1475">
        <w:rPr>
          <w:rFonts w:asciiTheme="minorBidi" w:hAnsiTheme="minorBidi" w:hint="cs"/>
          <w:i/>
          <w:iCs/>
          <w:color w:val="000000"/>
          <w:sz w:val="24"/>
          <w:szCs w:val="24"/>
          <w:shd w:val="clear" w:color="auto" w:fill="FFFFFF"/>
          <w:rtl/>
        </w:rPr>
        <w:t xml:space="preserve"> היצר הרע, התחמק מלגלות את שמו ולא השיב ליעקב על שאלתו. אבל האמת היא שהוא השיב תשובה מליאה.</w:t>
      </w:r>
      <w:r w:rsidR="001D1475">
        <w:rPr>
          <w:rFonts w:asciiTheme="minorBidi" w:hAnsiTheme="minorBidi"/>
          <w:i/>
          <w:iCs/>
          <w:color w:val="000000"/>
          <w:sz w:val="24"/>
          <w:szCs w:val="24"/>
          <w:shd w:val="clear" w:color="auto" w:fill="FFFFFF"/>
          <w:rtl/>
        </w:rPr>
        <w:br/>
      </w:r>
      <w:r w:rsidR="001D1475">
        <w:rPr>
          <w:rFonts w:asciiTheme="minorBidi" w:hAnsiTheme="minorBidi" w:hint="cs"/>
          <w:i/>
          <w:iCs/>
          <w:color w:val="000000"/>
          <w:sz w:val="24"/>
          <w:szCs w:val="24"/>
          <w:shd w:val="clear" w:color="auto" w:fill="FFFFFF"/>
          <w:rtl/>
        </w:rPr>
        <w:t>יעקב אבינו לא ביקש מתוך סקרנות פשוטה לדעת את שם המלאך, אלא מאחר ושרו של עשיו אחוז כעת בידו,</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ביקש יעקב לפצח את סוד הצלחתו של המלאך הזה </w:t>
      </w:r>
      <w:r w:rsidR="001D1475">
        <w:rPr>
          <w:rFonts w:asciiTheme="minorBidi" w:hAnsiTheme="minorBidi"/>
          <w:i/>
          <w:iCs/>
          <w:color w:val="000000"/>
          <w:sz w:val="24"/>
          <w:szCs w:val="24"/>
          <w:shd w:val="clear" w:color="auto" w:fill="FFFFFF"/>
          <w:rtl/>
        </w:rPr>
        <w:t>–</w:t>
      </w:r>
      <w:r w:rsidR="001D1475">
        <w:rPr>
          <w:rFonts w:asciiTheme="minorBidi" w:hAnsiTheme="minorBidi" w:hint="cs"/>
          <w:i/>
          <w:iCs/>
          <w:color w:val="000000"/>
          <w:sz w:val="24"/>
          <w:szCs w:val="24"/>
          <w:shd w:val="clear" w:color="auto" w:fill="FFFFFF"/>
          <w:rtl/>
        </w:rPr>
        <w:t xml:space="preserve"> היצר הרע, להכשיל בני אדם. "שם", כידוע, מבטא מהות.</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וכשביקש </w:t>
      </w:r>
      <w:r w:rsidR="001D1475">
        <w:rPr>
          <w:rFonts w:asciiTheme="minorBidi" w:hAnsiTheme="minorBidi" w:hint="cs"/>
          <w:i/>
          <w:iCs/>
          <w:color w:val="000000"/>
          <w:sz w:val="24"/>
          <w:szCs w:val="24"/>
          <w:shd w:val="clear" w:color="auto" w:fill="FFFFFF"/>
          <w:rtl/>
        </w:rPr>
        <w:lastRenderedPageBreak/>
        <w:t xml:space="preserve">"הגידה נא שמך", יעקב אבינו ביקש: "גלה לי את מהותך, מהו הסוד שלך </w:t>
      </w:r>
      <w:r w:rsidR="001D1475">
        <w:rPr>
          <w:rFonts w:asciiTheme="minorBidi" w:hAnsiTheme="minorBidi"/>
          <w:i/>
          <w:iCs/>
          <w:color w:val="000000"/>
          <w:sz w:val="24"/>
          <w:szCs w:val="24"/>
          <w:shd w:val="clear" w:color="auto" w:fill="FFFFFF"/>
          <w:rtl/>
        </w:rPr>
        <w:t>–</w:t>
      </w:r>
      <w:r w:rsidR="001D1475">
        <w:rPr>
          <w:rFonts w:asciiTheme="minorBidi" w:hAnsiTheme="minorBidi" w:hint="cs"/>
          <w:i/>
          <w:iCs/>
          <w:color w:val="000000"/>
          <w:sz w:val="24"/>
          <w:szCs w:val="24"/>
          <w:shd w:val="clear" w:color="auto" w:fill="FFFFFF"/>
          <w:rtl/>
        </w:rPr>
        <w:t xml:space="preserve"> איך אתה מצליח להפיל</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אנשים</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בחטא? איך אתה משכנע אותם לעבור עבירה?" והיצר הרע ענה: "אינני יכול לומר</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את</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שמי.</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כלומר,</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אינני</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יכול </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לומר </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מהי מהותי, כי האמת היא שאין בי ממשות. וזהו סוד הצלחתי: אחיזת עיניים ודמיון כוזב. אני מראה לאדם</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כאילו</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טמונים באמתחתי כל הנאות העולם והאושר, והוא אינו יודע שהכל כמו בועת סבון צבעונים ומרשימה, שלפתע </w:t>
      </w:r>
      <w:r w:rsidR="001D1475">
        <w:rPr>
          <w:rFonts w:asciiTheme="minorBidi" w:hAnsiTheme="minorBidi"/>
          <w:i/>
          <w:iCs/>
          <w:color w:val="000000"/>
          <w:sz w:val="24"/>
          <w:szCs w:val="24"/>
          <w:shd w:val="clear" w:color="auto" w:fill="FFFFFF"/>
          <w:rtl/>
        </w:rPr>
        <w:t>–</w:t>
      </w:r>
      <w:r w:rsidR="001D1475">
        <w:rPr>
          <w:rFonts w:asciiTheme="minorBidi" w:hAnsiTheme="minorBidi" w:hint="cs"/>
          <w:i/>
          <w:iCs/>
          <w:color w:val="000000"/>
          <w:sz w:val="24"/>
          <w:szCs w:val="24"/>
          <w:shd w:val="clear" w:color="auto" w:fill="FFFFFF"/>
          <w:rtl/>
        </w:rPr>
        <w:t xml:space="preserve"> מתפוצצת". רק לאחר שהאדם נופל על שאול תחתיה, הוא מגלה להוותו שהיצר הרע רימה אותו. הוא איבד את העולם הבא, אבל גם את העולם הזה לא הצליחלהרוויח </w:t>
      </w:r>
      <w:r w:rsidR="001D1475">
        <w:rPr>
          <w:rFonts w:asciiTheme="minorBidi" w:hAnsiTheme="minorBidi"/>
          <w:i/>
          <w:iCs/>
          <w:color w:val="000000"/>
          <w:sz w:val="24"/>
          <w:szCs w:val="24"/>
          <w:shd w:val="clear" w:color="auto" w:fill="FFFFFF"/>
          <w:rtl/>
        </w:rPr>
        <w:t>–</w:t>
      </w:r>
      <w:r w:rsidR="001D1475">
        <w:rPr>
          <w:rFonts w:asciiTheme="minorBidi" w:hAnsiTheme="minorBidi" w:hint="cs"/>
          <w:i/>
          <w:iCs/>
          <w:color w:val="000000"/>
          <w:sz w:val="24"/>
          <w:szCs w:val="24"/>
          <w:shd w:val="clear" w:color="auto" w:fill="FFFFFF"/>
          <w:rtl/>
        </w:rPr>
        <w:t xml:space="preserve"> חיי החטא לא הפכו</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אותו</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למאושר.</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ולאחר </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שהוא</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מסיים </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חיי </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עולם</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הזה עלובים, מצפים לו גם ייסורי העולם הבא. שם הוא כבר מתחרט נוראות על כל מה</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שיכול</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היה</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להשיג</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בעולם</w:t>
      </w:r>
      <w:r w:rsidR="006609DA">
        <w:rPr>
          <w:rFonts w:asciiTheme="minorBidi" w:hAnsiTheme="minorBidi" w:hint="cs"/>
          <w:i/>
          <w:iCs/>
          <w:color w:val="000000"/>
          <w:sz w:val="24"/>
          <w:szCs w:val="24"/>
          <w:shd w:val="clear" w:color="auto" w:fill="FFFFFF"/>
          <w:rtl/>
        </w:rPr>
        <w:t xml:space="preserve"> </w:t>
      </w:r>
      <w:r w:rsidR="001D1475">
        <w:rPr>
          <w:rFonts w:asciiTheme="minorBidi" w:hAnsiTheme="minorBidi" w:hint="cs"/>
          <w:i/>
          <w:iCs/>
          <w:color w:val="000000"/>
          <w:sz w:val="24"/>
          <w:szCs w:val="24"/>
          <w:shd w:val="clear" w:color="auto" w:fill="FFFFFF"/>
          <w:rtl/>
        </w:rPr>
        <w:t xml:space="preserve"> הזה, והפסיד לנצח נצחים.</w:t>
      </w:r>
      <w:r w:rsidR="001D1475">
        <w:rPr>
          <w:rFonts w:asciiTheme="minorBidi" w:hAnsiTheme="minorBidi"/>
          <w:i/>
          <w:iCs/>
          <w:color w:val="000000"/>
          <w:sz w:val="24"/>
          <w:szCs w:val="24"/>
          <w:shd w:val="clear" w:color="auto" w:fill="FFFFFF"/>
          <w:rtl/>
        </w:rPr>
        <w:br/>
      </w:r>
      <w:r w:rsidR="006609DA">
        <w:rPr>
          <w:rFonts w:asciiTheme="minorBidi" w:hAnsiTheme="minorBidi" w:hint="cs"/>
          <w:color w:val="000000"/>
          <w:sz w:val="24"/>
          <w:szCs w:val="24"/>
          <w:shd w:val="clear" w:color="auto" w:fill="FFFFFF"/>
          <w:rtl/>
        </w:rPr>
        <w:t xml:space="preserve">עכ"ד של הגאון רבי זמיר כהן שליט"א. לאחר שהאדם מבין שביצר הרע שלו אין ממשות, וזה רק דמיון ואחיזת עיניים </w:t>
      </w:r>
      <w:r w:rsidR="006609DA">
        <w:rPr>
          <w:rFonts w:asciiTheme="minorBidi" w:hAnsiTheme="minorBidi"/>
          <w:color w:val="000000"/>
          <w:sz w:val="24"/>
          <w:szCs w:val="24"/>
          <w:shd w:val="clear" w:color="auto" w:fill="FFFFFF"/>
          <w:rtl/>
        </w:rPr>
        <w:t>–</w:t>
      </w:r>
      <w:r w:rsidR="006609DA">
        <w:rPr>
          <w:rFonts w:asciiTheme="minorBidi" w:hAnsiTheme="minorBidi" w:hint="cs"/>
          <w:color w:val="000000"/>
          <w:sz w:val="24"/>
          <w:szCs w:val="24"/>
          <w:shd w:val="clear" w:color="auto" w:fill="FFFFFF"/>
          <w:rtl/>
        </w:rPr>
        <w:t xml:space="preserve"> הרבה יותר קל לו להישמר מכל העוונות והחטאים שהיצא  הרע  בא  להכשילו  בהם.  ואם  האדם  יתבונן  במקצת בכוחותיו, יראה שעל ידי שימוש במידת הגבורה יכול לנצח את המלאך </w:t>
      </w:r>
      <w:r w:rsidR="006609DA">
        <w:rPr>
          <w:rFonts w:asciiTheme="minorBidi" w:hAnsiTheme="minorBidi"/>
          <w:color w:val="000000"/>
          <w:sz w:val="24"/>
          <w:szCs w:val="24"/>
          <w:shd w:val="clear" w:color="auto" w:fill="FFFFFF"/>
          <w:rtl/>
        </w:rPr>
        <w:t>–</w:t>
      </w:r>
      <w:r w:rsidR="006609DA">
        <w:rPr>
          <w:rFonts w:asciiTheme="minorBidi" w:hAnsiTheme="minorBidi" w:hint="cs"/>
          <w:color w:val="000000"/>
          <w:sz w:val="24"/>
          <w:szCs w:val="24"/>
          <w:shd w:val="clear" w:color="auto" w:fill="FFFFFF"/>
          <w:rtl/>
        </w:rPr>
        <w:t xml:space="preserve"> את היצר הרע. ויהי רצון  שה'  יתברך  יזכנו להישמר מכל העוונות והחטאים, ושנזכה להחזיר את נשמתינו </w:t>
      </w:r>
      <w:r w:rsidR="006609DA">
        <w:rPr>
          <w:rFonts w:asciiTheme="minorBidi" w:hAnsiTheme="minorBidi" w:hint="cs"/>
          <w:b/>
          <w:bCs/>
          <w:color w:val="000000"/>
          <w:sz w:val="24"/>
          <w:szCs w:val="24"/>
          <w:shd w:val="clear" w:color="auto" w:fill="FFFFFF"/>
          <w:rtl/>
        </w:rPr>
        <w:t>המופקדת  בידינו</w:t>
      </w:r>
      <w:r w:rsidR="006609DA">
        <w:rPr>
          <w:rFonts w:asciiTheme="minorBidi" w:hAnsiTheme="minorBidi" w:hint="cs"/>
          <w:color w:val="000000"/>
          <w:sz w:val="24"/>
          <w:szCs w:val="24"/>
          <w:shd w:val="clear" w:color="auto" w:fill="FFFFFF"/>
          <w:rtl/>
        </w:rPr>
        <w:t>,  כמו  שקבלנו  אותה  ממלך  מלכי המלכים הקב"ה.</w:t>
      </w:r>
      <w:r w:rsidR="006609DA">
        <w:rPr>
          <w:rFonts w:asciiTheme="minorBidi" w:hAnsiTheme="minorBidi"/>
          <w:color w:val="000000"/>
          <w:sz w:val="24"/>
          <w:szCs w:val="24"/>
          <w:shd w:val="clear" w:color="auto" w:fill="FFFFFF"/>
          <w:rtl/>
        </w:rPr>
        <w:br/>
      </w:r>
      <w:r w:rsidR="006609DA">
        <w:rPr>
          <w:rFonts w:asciiTheme="minorBidi" w:hAnsiTheme="minorBidi" w:hint="cs"/>
          <w:color w:val="000000"/>
          <w:sz w:val="24"/>
          <w:szCs w:val="24"/>
          <w:shd w:val="clear" w:color="auto" w:fill="FFFFFF"/>
          <w:rtl/>
        </w:rPr>
        <w:br/>
      </w:r>
      <w:r w:rsidR="006609DA">
        <w:rPr>
          <w:rFonts w:asciiTheme="minorBidi" w:hAnsiTheme="minorBidi"/>
          <w:color w:val="000000"/>
          <w:sz w:val="24"/>
          <w:szCs w:val="24"/>
          <w:shd w:val="clear" w:color="auto" w:fill="FFFFFF"/>
          <w:rtl/>
        </w:rPr>
        <w:br/>
      </w:r>
      <w:r w:rsidR="008B6721">
        <w:rPr>
          <w:rFonts w:hint="cs"/>
          <w:noProof/>
          <w:lang w:eastAsia="ru-RU"/>
        </w:rPr>
        <w:drawing>
          <wp:inline distT="0" distB="0" distL="0" distR="0" wp14:anchorId="66C290D5" wp14:editId="513B239A">
            <wp:extent cx="2414016" cy="1989735"/>
            <wp:effectExtent l="0" t="0" r="5715" b="0"/>
            <wp:docPr id="5" name="Рисунок 5" descr="C:\Users\Vaja\יצחק דוד כץ\ותלמוד תורה כנגד כלם\עלון\תמונות ועבודה בפוטושופ\תמונות מוכנות\חנוכ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חנוכה.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5015" cy="1990558"/>
                    </a:xfrm>
                    <a:prstGeom prst="rect">
                      <a:avLst/>
                    </a:prstGeom>
                    <a:noFill/>
                    <a:ln>
                      <a:noFill/>
                    </a:ln>
                  </pic:spPr>
                </pic:pic>
              </a:graphicData>
            </a:graphic>
          </wp:inline>
        </w:drawing>
      </w:r>
      <w:r w:rsidR="006609DA">
        <w:rPr>
          <w:rFonts w:asciiTheme="minorBidi" w:hAnsiTheme="minorBidi" w:hint="cs"/>
          <w:color w:val="000000"/>
          <w:sz w:val="24"/>
          <w:szCs w:val="24"/>
          <w:shd w:val="clear" w:color="auto" w:fill="FFFFFF"/>
          <w:rtl/>
        </w:rPr>
        <w:t xml:space="preserve">                                                    </w:t>
      </w:r>
      <w:r w:rsidR="006609DA">
        <w:rPr>
          <w:rFonts w:asciiTheme="minorBidi" w:hAnsiTheme="minorBidi"/>
          <w:color w:val="000000"/>
          <w:sz w:val="24"/>
          <w:szCs w:val="24"/>
          <w:shd w:val="clear" w:color="auto" w:fill="FFFFFF"/>
          <w:rtl/>
        </w:rPr>
        <w:br/>
      </w:r>
      <w:r w:rsidR="008B6721">
        <w:rPr>
          <w:rFonts w:asciiTheme="minorBidi" w:hAnsiTheme="minorBidi"/>
          <w:color w:val="000000"/>
          <w:sz w:val="24"/>
          <w:szCs w:val="24"/>
          <w:shd w:val="clear" w:color="auto" w:fill="FFFFFF"/>
          <w:rtl/>
        </w:rPr>
        <w:br/>
      </w:r>
      <w:r w:rsidR="008B6721" w:rsidRPr="000C7B47">
        <w:rPr>
          <w:rFonts w:asciiTheme="minorBidi" w:hAnsiTheme="minorBidi" w:hint="cs"/>
          <w:color w:val="000000"/>
          <w:sz w:val="32"/>
          <w:szCs w:val="32"/>
          <w:shd w:val="clear" w:color="auto" w:fill="FFFFFF"/>
          <w:rtl/>
        </w:rPr>
        <w:br/>
      </w:r>
      <w:r w:rsidR="000C7B47" w:rsidRPr="000C7B47">
        <w:rPr>
          <w:rFonts w:asciiTheme="minorBidi" w:hAnsiTheme="minorBidi" w:hint="cs"/>
          <w:color w:val="000000"/>
          <w:shd w:val="clear" w:color="auto" w:fill="FFFFFF"/>
          <w:rtl/>
        </w:rPr>
        <w:t>בגליון הקודם של העלון, דיברנו על שלושת הגזרות הראשונות של היונים נגד עם ישראל. וכמו שהבטחנו שם, בגליון זה נדבר על הגזרה האחרונה והקשה מכולם שגזרו היונים על עם ישראל</w:t>
      </w:r>
      <w:r w:rsidR="000C7B47" w:rsidRPr="000C7B47">
        <w:rPr>
          <w:rFonts w:asciiTheme="minorBidi" w:hAnsiTheme="minorBidi" w:hint="cs"/>
          <w:color w:val="000000"/>
          <w:sz w:val="18"/>
          <w:szCs w:val="18"/>
          <w:shd w:val="clear" w:color="auto" w:fill="FFFFFF"/>
          <w:rtl/>
        </w:rPr>
        <w:t>.</w:t>
      </w:r>
      <w:r w:rsidR="000C7B47">
        <w:rPr>
          <w:rFonts w:asciiTheme="minorBidi" w:hAnsiTheme="minorBidi" w:hint="cs"/>
          <w:color w:val="000000"/>
          <w:sz w:val="18"/>
          <w:szCs w:val="18"/>
          <w:shd w:val="clear" w:color="auto" w:fill="FFFFFF"/>
          <w:rtl/>
        </w:rPr>
        <w:t xml:space="preserve"> </w:t>
      </w:r>
      <w:r w:rsidR="000C7B47">
        <w:rPr>
          <w:rFonts w:asciiTheme="minorBidi" w:hAnsiTheme="minorBidi"/>
          <w:color w:val="000000"/>
          <w:sz w:val="18"/>
          <w:szCs w:val="18"/>
          <w:shd w:val="clear" w:color="auto" w:fill="FFFFFF"/>
          <w:rtl/>
        </w:rPr>
        <w:br/>
      </w:r>
      <w:r w:rsidR="000C7B47">
        <w:rPr>
          <w:rFonts w:asciiTheme="minorBidi" w:hAnsiTheme="minorBidi" w:hint="cs"/>
          <w:color w:val="000000"/>
          <w:shd w:val="clear" w:color="auto" w:fill="FFFFFF"/>
          <w:rtl/>
        </w:rPr>
        <w:t xml:space="preserve">כיון שראו כיונים שעם ישראל הצליחו לעמוד בכל הגזרות הקודמות, שגזרו עליהם היונים, החליטו לגזור עליהם גזרה קשה עד </w:t>
      </w:r>
      <w:r w:rsidR="000C7B47">
        <w:rPr>
          <w:rFonts w:asciiTheme="minorBidi" w:hAnsiTheme="minorBidi"/>
          <w:color w:val="000000"/>
          <w:shd w:val="clear" w:color="auto" w:fill="FFFFFF"/>
          <w:rtl/>
        </w:rPr>
        <w:br/>
      </w:r>
      <w:r w:rsidR="000C7B47">
        <w:rPr>
          <w:rFonts w:asciiTheme="minorBidi" w:hAnsiTheme="minorBidi" w:hint="cs"/>
          <w:color w:val="000000"/>
          <w:shd w:val="clear" w:color="auto" w:fill="FFFFFF"/>
          <w:rtl/>
        </w:rPr>
        <w:t xml:space="preserve">מאוד. גזרו היונם ואמרו: "בתולה הנשאת </w:t>
      </w:r>
      <w:r w:rsidR="000C7B47">
        <w:rPr>
          <w:rFonts w:asciiTheme="minorBidi" w:hAnsiTheme="minorBidi"/>
          <w:color w:val="000000"/>
          <w:shd w:val="clear" w:color="auto" w:fill="FFFFFF"/>
          <w:rtl/>
        </w:rPr>
        <w:t>–</w:t>
      </w:r>
      <w:r w:rsidR="000C7B47">
        <w:rPr>
          <w:rFonts w:asciiTheme="minorBidi" w:hAnsiTheme="minorBidi" w:hint="cs"/>
          <w:color w:val="000000"/>
          <w:shd w:val="clear" w:color="auto" w:fill="FFFFFF"/>
          <w:rtl/>
        </w:rPr>
        <w:t xml:space="preserve"> תבעל </w:t>
      </w:r>
      <w:r w:rsidR="00CC734E">
        <w:rPr>
          <w:rFonts w:asciiTheme="minorBidi" w:hAnsiTheme="minorBidi" w:hint="cs"/>
          <w:color w:val="000000"/>
          <w:shd w:val="clear" w:color="auto" w:fill="FFFFFF"/>
          <w:rtl/>
        </w:rPr>
        <w:t xml:space="preserve">להגמון תחלה. היונים  התחילו  להושיב  שומרים  בעירות,  כדי  שיענו  את הבתולות. באותה שעה רפו ידיהם של ישראל ותשש כחם.   ונמנעו  מלארס.  ונתקיים  בהם הנאמר: </w:t>
      </w:r>
      <w:r w:rsidR="00CC734E" w:rsidRPr="00CC734E">
        <w:rPr>
          <w:rFonts w:asciiTheme="minorBidi" w:hAnsiTheme="minorBidi" w:cs="David" w:hint="cs"/>
          <w:b/>
          <w:bCs/>
          <w:color w:val="000000"/>
          <w:shd w:val="clear" w:color="auto" w:fill="FFFFFF"/>
          <w:rtl/>
        </w:rPr>
        <w:t>"</w:t>
      </w:r>
      <w:r w:rsidR="00CC734E" w:rsidRPr="00CC734E">
        <w:rPr>
          <w:rFonts w:cs="David" w:hint="cs"/>
          <w:b/>
          <w:bCs/>
          <w:color w:val="000000"/>
          <w:shd w:val="clear" w:color="auto" w:fill="FFFFFF"/>
          <w:rtl/>
        </w:rPr>
        <w:t xml:space="preserve">וְהַאֲבַדְתִּי מֵהֶם קוֹל שָׂשׂוֹן </w:t>
      </w:r>
      <w:r w:rsidR="00CC734E" w:rsidRPr="00CC734E">
        <w:rPr>
          <w:rFonts w:cs="David"/>
          <w:b/>
          <w:bCs/>
          <w:color w:val="000000"/>
          <w:shd w:val="clear" w:color="auto" w:fill="FFFFFF"/>
          <w:rtl/>
        </w:rPr>
        <w:br/>
      </w:r>
      <w:r w:rsidR="00CC734E" w:rsidRPr="00CC734E">
        <w:rPr>
          <w:rFonts w:cs="David" w:hint="cs"/>
          <w:b/>
          <w:bCs/>
          <w:color w:val="000000"/>
          <w:shd w:val="clear" w:color="auto" w:fill="FFFFFF"/>
          <w:rtl/>
        </w:rPr>
        <w:t>וְקוֹל שִׂמְחָה קוֹל חָתָן וְקוֹל כַּלָּה קוֹל רֵחַיִם וְאוֹר נֵר</w:t>
      </w:r>
      <w:r w:rsidR="00CC734E" w:rsidRPr="00CC734E">
        <w:rPr>
          <w:rFonts w:cs="David" w:hint="cs"/>
          <w:b/>
          <w:bCs/>
          <w:color w:val="000000"/>
          <w:shd w:val="clear" w:color="auto" w:fill="FFFFFF"/>
          <w:rtl/>
        </w:rPr>
        <w:t>"</w:t>
      </w:r>
      <w:r w:rsidR="00CC734E">
        <w:rPr>
          <w:rFonts w:cs="David" w:hint="cs"/>
          <w:b/>
          <w:bCs/>
          <w:color w:val="000000"/>
          <w:shd w:val="clear" w:color="auto" w:fill="FFFFFF"/>
          <w:rtl/>
        </w:rPr>
        <w:t xml:space="preserve"> </w:t>
      </w:r>
      <w:r w:rsidR="00CC734E">
        <w:rPr>
          <w:rFonts w:cs="David" w:hint="cs"/>
          <w:color w:val="000000"/>
          <w:sz w:val="18"/>
          <w:szCs w:val="18"/>
          <w:shd w:val="clear" w:color="auto" w:fill="FFFFFF"/>
          <w:rtl/>
        </w:rPr>
        <w:t xml:space="preserve">(ירמיה כה'; י). </w:t>
      </w:r>
      <w:r w:rsidR="00CC734E">
        <w:rPr>
          <w:rFonts w:asciiTheme="minorBidi" w:hAnsiTheme="minorBidi"/>
          <w:color w:val="000000"/>
          <w:shd w:val="clear" w:color="auto" w:fill="FFFFFF"/>
          <w:rtl/>
        </w:rPr>
        <w:br/>
      </w:r>
      <w:r w:rsidR="00CC734E">
        <w:rPr>
          <w:rFonts w:asciiTheme="minorBidi" w:hAnsiTheme="minorBidi" w:hint="cs"/>
          <w:color w:val="000000"/>
          <w:shd w:val="clear" w:color="auto" w:fill="FFFFFF"/>
          <w:rtl/>
        </w:rPr>
        <w:t>והיו ישראל בצער הזה כמה שנים, ובנות ישראל היו מתבגרות ומזדקנות כבתולות... והיונים היו מצערים את בנות ישראל,  עד</w:t>
      </w:r>
      <w:r w:rsidR="00CC734E">
        <w:rPr>
          <w:rFonts w:asciiTheme="minorBidi" w:hAnsiTheme="minorBidi"/>
          <w:color w:val="000000"/>
          <w:shd w:val="clear" w:color="auto" w:fill="FFFFFF"/>
          <w:rtl/>
        </w:rPr>
        <w:br/>
      </w:r>
      <w:r w:rsidR="00CC734E">
        <w:rPr>
          <w:rFonts w:asciiTheme="minorBidi" w:hAnsiTheme="minorBidi" w:hint="cs"/>
          <w:color w:val="000000"/>
          <w:shd w:val="clear" w:color="auto" w:fill="FFFFFF"/>
          <w:rtl/>
        </w:rPr>
        <w:t xml:space="preserve">שהיגיע הזמן לארס את ביתו של </w:t>
      </w:r>
      <w:r w:rsidR="00CC734E" w:rsidRPr="00CC734E">
        <w:rPr>
          <w:rFonts w:asciiTheme="minorBidi" w:hAnsiTheme="minorBidi" w:cs="David" w:hint="cs"/>
          <w:b/>
          <w:bCs/>
          <w:color w:val="000000"/>
          <w:shd w:val="clear" w:color="auto" w:fill="FFFFFF"/>
          <w:rtl/>
        </w:rPr>
        <w:t xml:space="preserve">מתתיהו בן יוחנן כהן גדול. </w:t>
      </w:r>
      <w:r w:rsidR="00CC734E">
        <w:rPr>
          <w:rFonts w:asciiTheme="minorBidi" w:hAnsiTheme="minorBidi"/>
          <w:color w:val="000000"/>
          <w:shd w:val="clear" w:color="auto" w:fill="FFFFFF"/>
          <w:rtl/>
        </w:rPr>
        <w:br/>
      </w:r>
      <w:r w:rsidR="00CC734E">
        <w:rPr>
          <w:rFonts w:asciiTheme="minorBidi" w:hAnsiTheme="minorBidi" w:hint="cs"/>
          <w:color w:val="000000"/>
          <w:shd w:val="clear" w:color="auto" w:fill="FFFFFF"/>
          <w:rtl/>
        </w:rPr>
        <w:t xml:space="preserve">אמרו רבותינו: בת היתה למתתיהו בן יוחנן הכהן הגדול שלא היה כיפיה בעולם. וכשהיגיע זמנה  לנשא,  בא  השומר  לטמאה </w:t>
      </w:r>
      <w:r w:rsidR="00CC734E">
        <w:rPr>
          <w:rFonts w:asciiTheme="minorBidi" w:hAnsiTheme="minorBidi"/>
          <w:color w:val="000000"/>
          <w:shd w:val="clear" w:color="auto" w:fill="FFFFFF"/>
          <w:rtl/>
        </w:rPr>
        <w:br/>
      </w:r>
      <w:r w:rsidR="00CC734E">
        <w:rPr>
          <w:rFonts w:asciiTheme="minorBidi" w:hAnsiTheme="minorBidi" w:hint="cs"/>
          <w:color w:val="000000"/>
          <w:shd w:val="clear" w:color="auto" w:fill="FFFFFF"/>
          <w:rtl/>
        </w:rPr>
        <w:t xml:space="preserve">בפני </w:t>
      </w:r>
      <w:r w:rsidR="00B81256">
        <w:rPr>
          <w:rFonts w:asciiTheme="minorBidi" w:hAnsiTheme="minorBidi" w:hint="cs"/>
          <w:color w:val="000000"/>
          <w:shd w:val="clear" w:color="auto" w:fill="FFFFFF"/>
          <w:rtl/>
        </w:rPr>
        <w:t>בעלה ואביה. עמדה ופרעה עצמה בפני אחיה ואמרה לכם: ומה שמעון ולוי אחי דינה לא היו אלא שנים וקנאו  לה,  ואתם</w:t>
      </w:r>
      <w:r w:rsidR="00B81256">
        <w:rPr>
          <w:rFonts w:asciiTheme="minorBidi" w:hAnsiTheme="minorBidi"/>
          <w:color w:val="000000"/>
          <w:shd w:val="clear" w:color="auto" w:fill="FFFFFF"/>
          <w:rtl/>
        </w:rPr>
        <w:br/>
      </w:r>
      <w:r w:rsidR="00B81256">
        <w:rPr>
          <w:rFonts w:asciiTheme="minorBidi" w:hAnsiTheme="minorBidi" w:hint="cs"/>
          <w:color w:val="000000"/>
          <w:shd w:val="clear" w:color="auto" w:fill="FFFFFF"/>
          <w:rtl/>
        </w:rPr>
        <w:t xml:space="preserve">חמשה אחים </w:t>
      </w:r>
      <w:r w:rsidR="00B81256">
        <w:rPr>
          <w:rFonts w:asciiTheme="minorBidi" w:hAnsiTheme="minorBidi"/>
          <w:color w:val="000000"/>
          <w:shd w:val="clear" w:color="auto" w:fill="FFFFFF"/>
          <w:rtl/>
        </w:rPr>
        <w:t>–</w:t>
      </w:r>
      <w:r w:rsidR="00B81256">
        <w:rPr>
          <w:rFonts w:asciiTheme="minorBidi" w:hAnsiTheme="minorBidi" w:hint="cs"/>
          <w:color w:val="000000"/>
          <w:shd w:val="clear" w:color="auto" w:fill="FFFFFF"/>
          <w:rtl/>
        </w:rPr>
        <w:t xml:space="preserve"> יהודה יוחנן יונתן שמעון ואלעזר, ועמכם יותר ממאתים פרחי כהונה </w:t>
      </w:r>
      <w:r w:rsidR="00B81256">
        <w:rPr>
          <w:rFonts w:asciiTheme="minorBidi" w:hAnsiTheme="minorBidi"/>
          <w:color w:val="000000"/>
          <w:shd w:val="clear" w:color="auto" w:fill="FFFFFF"/>
          <w:rtl/>
        </w:rPr>
        <w:t>–</w:t>
      </w:r>
      <w:r w:rsidR="00B81256">
        <w:rPr>
          <w:rFonts w:asciiTheme="minorBidi" w:hAnsiTheme="minorBidi" w:hint="cs"/>
          <w:color w:val="000000"/>
          <w:shd w:val="clear" w:color="auto" w:fill="FFFFFF"/>
          <w:rtl/>
        </w:rPr>
        <w:t xml:space="preserve"> ואין  אתם  מקנאים  לי?!"  עמד  אלעזר חשמונאי ולבש קנאה ונטל את הסיף והרג את אותו השומר. </w:t>
      </w:r>
      <w:r w:rsidR="00B81256">
        <w:rPr>
          <w:rFonts w:asciiTheme="minorBidi" w:hAnsiTheme="minorBidi" w:hint="cs"/>
          <w:color w:val="000000"/>
          <w:shd w:val="clear" w:color="auto" w:fill="FFFFFF"/>
          <w:rtl/>
        </w:rPr>
        <w:br/>
        <w:t xml:space="preserve">באותה שעה נתכנסו בית חשמונאי ליטול עצה זה מזה. אמרו: נלך אצל הגמון ונהרגהו ואחר כך  "נטפל"  בשריו  ועבדיו.  מה </w:t>
      </w:r>
      <w:r w:rsidR="00B81256">
        <w:rPr>
          <w:rFonts w:asciiTheme="minorBidi" w:hAnsiTheme="minorBidi"/>
          <w:color w:val="000000"/>
          <w:shd w:val="clear" w:color="auto" w:fill="FFFFFF"/>
          <w:rtl/>
        </w:rPr>
        <w:br/>
      </w:r>
      <w:r w:rsidR="00B81256">
        <w:rPr>
          <w:rFonts w:asciiTheme="minorBidi" w:hAnsiTheme="minorBidi" w:hint="cs"/>
          <w:color w:val="000000"/>
          <w:shd w:val="clear" w:color="auto" w:fill="FFFFFF"/>
          <w:rtl/>
        </w:rPr>
        <w:t>עשו? נטלו את אחותם והיו מוליכין אותה בזמר ובמחול מבית חשמונאי ועד ביתו של הגמון. כיון שראה אותם הגמון של  יונים</w:t>
      </w:r>
      <w:r w:rsidR="00B81256">
        <w:rPr>
          <w:rFonts w:asciiTheme="minorBidi" w:hAnsiTheme="minorBidi"/>
          <w:color w:val="000000"/>
          <w:shd w:val="clear" w:color="auto" w:fill="FFFFFF"/>
          <w:rtl/>
        </w:rPr>
        <w:br/>
      </w:r>
      <w:r w:rsidR="00B81256">
        <w:rPr>
          <w:rFonts w:asciiTheme="minorBidi" w:hAnsiTheme="minorBidi" w:hint="cs"/>
          <w:color w:val="000000"/>
          <w:shd w:val="clear" w:color="auto" w:fill="FFFFFF"/>
          <w:rtl/>
        </w:rPr>
        <w:t>אמר לעבדיו: "ראו אלו שהם מגדולי אומה זו, באו לעשות רצוני! נכנסו בני חשמונאי אצל אותו הגמון  ושלפו  סיף  והתיזו  את ראשו. באותה שעה קינאו מתתיהו ובניו והריעו למלחמה וגברה ידם והרגו שריו ועבדיו ודרסו היונים עד  גמירא,  חוץ  מעיקר המלכות.</w:t>
      </w:r>
      <w:r w:rsidR="000C7B47">
        <w:rPr>
          <w:rFonts w:asciiTheme="minorBidi" w:hAnsiTheme="minorBidi"/>
          <w:color w:val="000000"/>
          <w:sz w:val="24"/>
          <w:szCs w:val="24"/>
          <w:shd w:val="clear" w:color="auto" w:fill="FFFFFF"/>
          <w:rtl/>
        </w:rPr>
        <w:br/>
      </w:r>
      <w:r w:rsidR="00B81256">
        <w:rPr>
          <w:rFonts w:asciiTheme="minorBidi" w:hAnsiTheme="minorBidi" w:hint="cs"/>
          <w:color w:val="000000"/>
          <w:shd w:val="clear" w:color="auto" w:fill="FFFFFF"/>
          <w:rtl/>
        </w:rPr>
        <w:t>כיון ששמע מלך יון שהרגו ישראל הגמון שלו, העלה עליהם צבא גדולה ואלפורני שר-צבאו ראש עליהם. בוא וצרו על ירושלים.</w:t>
      </w:r>
      <w:r w:rsidR="00B81256">
        <w:rPr>
          <w:rFonts w:asciiTheme="minorBidi" w:hAnsiTheme="minorBidi"/>
          <w:color w:val="000000"/>
          <w:shd w:val="clear" w:color="auto" w:fill="FFFFFF"/>
          <w:rtl/>
        </w:rPr>
        <w:br/>
      </w:r>
      <w:r w:rsidR="00B81256">
        <w:rPr>
          <w:rFonts w:asciiTheme="minorBidi" w:hAnsiTheme="minorBidi" w:hint="cs"/>
          <w:color w:val="000000"/>
          <w:shd w:val="clear" w:color="auto" w:fill="FFFFFF"/>
          <w:rtl/>
        </w:rPr>
        <w:t xml:space="preserve">והיתה שם אישה אחד אלמנה ויהודים שמה. והלכה אצל השוערים ואמרה להם: תנו  לי  לצאת,  אולי  ה'  יעשה  נס  על  ידי. והשוערים פתחו לה. כשהיגיע למקום חנייתם של אלפורני וצבאו,  שאלו  אותה:  "מי  את?"  אמרה  להם:  "בת  גדולים  אני. </w:t>
      </w:r>
      <w:r w:rsidR="00B81256">
        <w:rPr>
          <w:rFonts w:asciiTheme="minorBidi" w:hAnsiTheme="minorBidi"/>
          <w:color w:val="000000"/>
          <w:shd w:val="clear" w:color="auto" w:fill="FFFFFF"/>
          <w:rtl/>
        </w:rPr>
        <w:br/>
      </w:r>
      <w:r w:rsidR="00B81256">
        <w:rPr>
          <w:rFonts w:asciiTheme="minorBidi" w:hAnsiTheme="minorBidi" w:hint="cs"/>
          <w:color w:val="000000"/>
          <w:shd w:val="clear" w:color="auto" w:fill="FFFFFF"/>
          <w:rtl/>
        </w:rPr>
        <w:t>ושמעתי</w:t>
      </w:r>
      <w:r w:rsidR="006E21E4">
        <w:rPr>
          <w:rFonts w:asciiTheme="minorBidi" w:hAnsiTheme="minorBidi" w:hint="cs"/>
          <w:color w:val="000000"/>
          <w:shd w:val="clear" w:color="auto" w:fill="FFFFFF"/>
          <w:rtl/>
        </w:rPr>
        <w:t xml:space="preserve"> בבית אבי, שמתנב</w:t>
      </w:r>
      <w:r w:rsidR="00B81256">
        <w:rPr>
          <w:rFonts w:asciiTheme="minorBidi" w:hAnsiTheme="minorBidi" w:hint="cs"/>
          <w:color w:val="000000"/>
          <w:shd w:val="clear" w:color="auto" w:fill="FFFFFF"/>
          <w:rtl/>
        </w:rPr>
        <w:t>אים שתיפול העיר</w:t>
      </w:r>
      <w:r w:rsidR="006E21E4">
        <w:rPr>
          <w:rFonts w:asciiTheme="minorBidi" w:hAnsiTheme="minorBidi" w:hint="cs"/>
          <w:color w:val="000000"/>
          <w:shd w:val="clear" w:color="auto" w:fill="FFFFFF"/>
          <w:rtl/>
        </w:rPr>
        <w:t xml:space="preserve"> למחר בידך." שמחו שמחה גדולה אלפורני וצבאו.  לעומת  "הבשורה  הטובה" </w:t>
      </w:r>
      <w:r w:rsidR="006E21E4">
        <w:rPr>
          <w:rFonts w:asciiTheme="minorBidi" w:hAnsiTheme="minorBidi"/>
          <w:color w:val="000000"/>
          <w:shd w:val="clear" w:color="auto" w:fill="FFFFFF"/>
          <w:rtl/>
        </w:rPr>
        <w:br/>
      </w:r>
      <w:r w:rsidR="006E21E4">
        <w:rPr>
          <w:rFonts w:asciiTheme="minorBidi" w:hAnsiTheme="minorBidi" w:hint="cs"/>
          <w:color w:val="000000"/>
          <w:shd w:val="clear" w:color="auto" w:fill="FFFFFF"/>
          <w:rtl/>
        </w:rPr>
        <w:t xml:space="preserve">של יהודית, יועצו של אלפורני אמר לו כך: "אל תשמח! שרואה אני במזלות </w:t>
      </w:r>
      <w:r w:rsidR="006E21E4">
        <w:rPr>
          <w:rFonts w:asciiTheme="minorBidi" w:hAnsiTheme="minorBidi" w:hint="cs"/>
          <w:b/>
          <w:bCs/>
          <w:color w:val="000000"/>
          <w:shd w:val="clear" w:color="auto" w:fill="FFFFFF"/>
          <w:rtl/>
        </w:rPr>
        <w:t xml:space="preserve">שישראל יעשו תשובה, ואתה  לא  תוכל  לכבוש </w:t>
      </w:r>
      <w:r w:rsidR="006E21E4">
        <w:rPr>
          <w:rFonts w:asciiTheme="minorBidi" w:hAnsiTheme="minorBidi"/>
          <w:b/>
          <w:bCs/>
          <w:color w:val="000000"/>
          <w:shd w:val="clear" w:color="auto" w:fill="FFFFFF"/>
          <w:rtl/>
        </w:rPr>
        <w:br/>
      </w:r>
      <w:r w:rsidR="006E21E4">
        <w:rPr>
          <w:rFonts w:asciiTheme="minorBidi" w:hAnsiTheme="minorBidi" w:hint="cs"/>
          <w:b/>
          <w:bCs/>
          <w:color w:val="000000"/>
          <w:shd w:val="clear" w:color="auto" w:fill="FFFFFF"/>
          <w:rtl/>
        </w:rPr>
        <w:t xml:space="preserve">את העיר!" </w:t>
      </w:r>
      <w:r w:rsidR="006E21E4">
        <w:rPr>
          <w:rFonts w:asciiTheme="minorBidi" w:hAnsiTheme="minorBidi" w:hint="cs"/>
          <w:color w:val="000000"/>
          <w:shd w:val="clear" w:color="auto" w:fill="FFFFFF"/>
          <w:rtl/>
        </w:rPr>
        <w:t>כל כך כעש עליו אלפורני, שצווה לאסרו בבית האסורים, ואמר לו: "למחר כשתבא העיר לידי אני הורגך."</w:t>
      </w:r>
      <w:r w:rsidR="006E21E4">
        <w:rPr>
          <w:rFonts w:asciiTheme="minorBidi" w:hAnsiTheme="minorBidi" w:hint="cs"/>
          <w:color w:val="000000"/>
          <w:shd w:val="clear" w:color="auto" w:fill="FFFFFF"/>
          <w:rtl/>
        </w:rPr>
        <w:br/>
      </w:r>
      <w:r w:rsidR="00544D1E">
        <w:rPr>
          <w:rFonts w:asciiTheme="minorBidi" w:hAnsiTheme="minorBidi" w:hint="cs"/>
          <w:color w:val="000000"/>
          <w:shd w:val="clear" w:color="auto" w:fill="FFFFFF"/>
          <w:rtl/>
        </w:rPr>
        <w:t xml:space="preserve">מרוב השמחה, אלפורני שר-צבא הרומאים עשה משתה גדול. הזמין את כל  שריו  ועבדיו  הושיב  את  יהודית  לידו.  יהודית האכילתו חלב וגבינות והשקתו ממתקים, עד ששר הצבא נרדם בחיקה. וכשיצאו כל עבדיו ושריו של  אלפורני,  יהודית  נטלה </w:t>
      </w:r>
      <w:r w:rsidR="00544D1E">
        <w:rPr>
          <w:rFonts w:asciiTheme="minorBidi" w:hAnsiTheme="minorBidi"/>
          <w:color w:val="000000"/>
          <w:shd w:val="clear" w:color="auto" w:fill="FFFFFF"/>
          <w:rtl/>
        </w:rPr>
        <w:br/>
      </w:r>
      <w:r w:rsidR="00544D1E">
        <w:rPr>
          <w:rFonts w:asciiTheme="minorBidi" w:hAnsiTheme="minorBidi" w:hint="cs"/>
          <w:color w:val="000000"/>
          <w:shd w:val="clear" w:color="auto" w:fill="FFFFFF"/>
          <w:rtl/>
        </w:rPr>
        <w:t>סיף וקצצה את ראשו ונתנה לתוך קופתה.</w:t>
      </w:r>
      <w:r w:rsidR="00544D1E">
        <w:rPr>
          <w:rFonts w:asciiTheme="minorBidi" w:hAnsiTheme="minorBidi"/>
          <w:color w:val="000000"/>
          <w:shd w:val="clear" w:color="auto" w:fill="FFFFFF"/>
          <w:rtl/>
        </w:rPr>
        <w:br/>
      </w:r>
      <w:r w:rsidR="00544D1E">
        <w:rPr>
          <w:rFonts w:asciiTheme="minorBidi" w:hAnsiTheme="minorBidi" w:hint="cs"/>
          <w:color w:val="000000"/>
          <w:shd w:val="clear" w:color="auto" w:fill="FFFFFF"/>
          <w:rtl/>
        </w:rPr>
        <w:t xml:space="preserve">באה לפני שערי העיר וצולה להם: "הניחוני ואכנס שעשה המקום נס על-ידי". אמרו לה: "לא מספיק  שבאת  עלינו  בעלילה?! </w:t>
      </w:r>
      <w:r w:rsidR="00544D1E">
        <w:rPr>
          <w:rFonts w:asciiTheme="minorBidi" w:hAnsiTheme="minorBidi"/>
          <w:color w:val="000000"/>
          <w:shd w:val="clear" w:color="auto" w:fill="FFFFFF"/>
          <w:rtl/>
        </w:rPr>
        <w:br/>
      </w:r>
      <w:r w:rsidR="00544D1E">
        <w:rPr>
          <w:rFonts w:asciiTheme="minorBidi" w:hAnsiTheme="minorBidi" w:hint="cs"/>
          <w:color w:val="000000"/>
          <w:shd w:val="clear" w:color="auto" w:fill="FFFFFF"/>
          <w:rtl/>
        </w:rPr>
        <w:t xml:space="preserve">הוצאיה להם ראשו של אלפורני וראו ופתחו לה. ושמעו ישראל ונשאו קול גדול בכל העיר: </w:t>
      </w:r>
      <w:r w:rsidR="00544D1E">
        <w:rPr>
          <w:rStyle w:val="apple-converted-space"/>
          <w:rFonts w:cs="David" w:hint="cs"/>
          <w:b/>
          <w:bCs/>
          <w:color w:val="000000"/>
          <w:shd w:val="clear" w:color="auto" w:fill="FFFFFF"/>
          <w:rtl/>
        </w:rPr>
        <w:t>"</w:t>
      </w:r>
      <w:r w:rsidR="00544D1E" w:rsidRPr="00544D1E">
        <w:rPr>
          <w:rFonts w:cs="David" w:hint="cs"/>
          <w:b/>
          <w:bCs/>
          <w:color w:val="000000"/>
          <w:shd w:val="clear" w:color="auto" w:fill="FFFFFF"/>
          <w:rtl/>
        </w:rPr>
        <w:t>שְׁמַע יִשְׂרָאֵל</w:t>
      </w:r>
      <w:r w:rsidR="00544D1E">
        <w:rPr>
          <w:rFonts w:cs="David" w:hint="cs"/>
          <w:b/>
          <w:bCs/>
          <w:color w:val="000000"/>
          <w:shd w:val="clear" w:color="auto" w:fill="FFFFFF"/>
          <w:rtl/>
        </w:rPr>
        <w:t xml:space="preserve">  </w:t>
      </w:r>
      <w:r w:rsidR="00544D1E" w:rsidRPr="00544D1E">
        <w:rPr>
          <w:rFonts w:cs="David" w:hint="cs"/>
          <w:b/>
          <w:bCs/>
          <w:color w:val="000000"/>
          <w:shd w:val="clear" w:color="auto" w:fill="FFFFFF"/>
          <w:rtl/>
        </w:rPr>
        <w:t xml:space="preserve">ה' </w:t>
      </w:r>
      <w:r w:rsidR="00544D1E">
        <w:rPr>
          <w:rFonts w:cs="David" w:hint="cs"/>
          <w:b/>
          <w:bCs/>
          <w:color w:val="000000"/>
          <w:shd w:val="clear" w:color="auto" w:fill="FFFFFF"/>
          <w:rtl/>
        </w:rPr>
        <w:t xml:space="preserve"> </w:t>
      </w:r>
      <w:r w:rsidR="00544D1E" w:rsidRPr="00544D1E">
        <w:rPr>
          <w:rFonts w:cs="David" w:hint="cs"/>
          <w:b/>
          <w:bCs/>
          <w:color w:val="000000"/>
          <w:shd w:val="clear" w:color="auto" w:fill="FFFFFF"/>
          <w:rtl/>
        </w:rPr>
        <w:t xml:space="preserve">אֱלֹקינוּ </w:t>
      </w:r>
      <w:r w:rsidR="00544D1E">
        <w:rPr>
          <w:rFonts w:cs="David" w:hint="cs"/>
          <w:b/>
          <w:bCs/>
          <w:color w:val="000000"/>
          <w:shd w:val="clear" w:color="auto" w:fill="FFFFFF"/>
          <w:rtl/>
        </w:rPr>
        <w:t xml:space="preserve"> </w:t>
      </w:r>
      <w:r w:rsidR="00544D1E" w:rsidRPr="00544D1E">
        <w:rPr>
          <w:rFonts w:cs="David" w:hint="cs"/>
          <w:b/>
          <w:bCs/>
          <w:color w:val="000000"/>
          <w:shd w:val="clear" w:color="auto" w:fill="FFFFFF"/>
          <w:rtl/>
        </w:rPr>
        <w:t>ה'</w:t>
      </w:r>
      <w:r w:rsidR="00544D1E">
        <w:rPr>
          <w:rFonts w:cs="David" w:hint="cs"/>
          <w:b/>
          <w:bCs/>
          <w:color w:val="000000"/>
          <w:shd w:val="clear" w:color="auto" w:fill="FFFFFF"/>
          <w:rtl/>
        </w:rPr>
        <w:t xml:space="preserve"> </w:t>
      </w:r>
      <w:r w:rsidR="00544D1E" w:rsidRPr="00544D1E">
        <w:rPr>
          <w:rFonts w:cs="David" w:hint="cs"/>
          <w:b/>
          <w:bCs/>
          <w:color w:val="000000"/>
          <w:shd w:val="clear" w:color="auto" w:fill="FFFFFF"/>
          <w:rtl/>
        </w:rPr>
        <w:t>אֶחָד</w:t>
      </w:r>
      <w:r w:rsidR="00544D1E">
        <w:rPr>
          <w:rFonts w:cs="David" w:hint="cs"/>
          <w:b/>
          <w:bCs/>
          <w:color w:val="000000"/>
          <w:shd w:val="clear" w:color="auto" w:fill="FFFFFF"/>
          <w:rtl/>
        </w:rPr>
        <w:t>.</w:t>
      </w:r>
      <w:r w:rsidR="00544D1E">
        <w:rPr>
          <w:rFonts w:cs="David" w:hint="cs"/>
          <w:b/>
          <w:bCs/>
          <w:color w:val="000000"/>
          <w:shd w:val="clear" w:color="auto" w:fill="FFFFFF"/>
          <w:rtl/>
        </w:rPr>
        <w:t>"</w:t>
      </w:r>
      <w:r w:rsidR="00544D1E">
        <w:rPr>
          <w:rFonts w:asciiTheme="minorBidi" w:hAnsiTheme="minorBidi" w:hint="cs"/>
          <w:color w:val="000000"/>
          <w:shd w:val="clear" w:color="auto" w:fill="FFFFFF"/>
          <w:rtl/>
        </w:rPr>
        <w:t xml:space="preserve"> </w:t>
      </w:r>
      <w:r w:rsidR="008B6721" w:rsidRPr="00544D1E">
        <w:rPr>
          <w:rFonts w:asciiTheme="minorBidi" w:hAnsiTheme="minorBidi" w:hint="cs"/>
          <w:b/>
          <w:bCs/>
          <w:color w:val="000000"/>
          <w:shd w:val="clear" w:color="auto" w:fill="FFFFFF"/>
          <w:rtl/>
        </w:rPr>
        <w:br/>
      </w:r>
      <w:r w:rsidR="00544D1E">
        <w:rPr>
          <w:rFonts w:asciiTheme="minorBidi" w:hAnsiTheme="minorBidi" w:cs="David" w:hint="cs"/>
          <w:color w:val="000000"/>
          <w:sz w:val="18"/>
          <w:szCs w:val="18"/>
          <w:shd w:val="clear" w:color="auto" w:fill="FFFFFF"/>
          <w:rtl/>
        </w:rPr>
        <w:t xml:space="preserve">(דברים ו'; ד') </w:t>
      </w:r>
      <w:r w:rsidR="00544D1E">
        <w:rPr>
          <w:rFonts w:asciiTheme="minorBidi" w:hAnsiTheme="minorBidi" w:hint="cs"/>
          <w:color w:val="000000"/>
          <w:shd w:val="clear" w:color="auto" w:fill="FFFFFF"/>
          <w:rtl/>
        </w:rPr>
        <w:t xml:space="preserve">ושמעו יונים את קולם, ואמרו: "עכשיו הם באים עלינו." נכנסו אצל  אלפורני  להודיעו,  ומצאוהו  מת.  מיד  אחזתם </w:t>
      </w:r>
      <w:r w:rsidR="00544D1E">
        <w:rPr>
          <w:rFonts w:asciiTheme="minorBidi" w:hAnsiTheme="minorBidi"/>
          <w:color w:val="000000"/>
          <w:shd w:val="clear" w:color="auto" w:fill="FFFFFF"/>
          <w:rtl/>
        </w:rPr>
        <w:br/>
      </w:r>
      <w:r w:rsidR="00544D1E">
        <w:rPr>
          <w:rFonts w:asciiTheme="minorBidi" w:hAnsiTheme="minorBidi" w:hint="cs"/>
          <w:color w:val="000000"/>
          <w:shd w:val="clear" w:color="auto" w:fill="FFFFFF"/>
          <w:rtl/>
        </w:rPr>
        <w:lastRenderedPageBreak/>
        <w:t xml:space="preserve">אירה ופחד, וברחו כלם, ורצו ישראל אחריהם והרגו את כלם. </w:t>
      </w:r>
      <w:r w:rsidR="00544D1E" w:rsidRPr="00544D1E">
        <w:rPr>
          <w:rFonts w:asciiTheme="minorBidi" w:hAnsiTheme="minorBidi" w:cs="David" w:hint="cs"/>
          <w:b/>
          <w:bCs/>
          <w:i/>
          <w:iCs/>
          <w:color w:val="000000"/>
          <w:u w:val="single"/>
          <w:shd w:val="clear" w:color="auto" w:fill="FFFFFF"/>
          <w:rtl/>
        </w:rPr>
        <w:t>ומי שעשה נסים לאבותינו, הוא יעשה לנו נסים ויושיענו כהיום</w:t>
      </w:r>
      <w:r w:rsidR="00544D1E" w:rsidRPr="00544D1E">
        <w:rPr>
          <w:rFonts w:asciiTheme="minorBidi" w:hAnsiTheme="minorBidi" w:cs="David"/>
          <w:b/>
          <w:bCs/>
          <w:i/>
          <w:iCs/>
          <w:color w:val="000000"/>
          <w:u w:val="single"/>
          <w:shd w:val="clear" w:color="auto" w:fill="FFFFFF"/>
          <w:rtl/>
        </w:rPr>
        <w:br/>
      </w:r>
      <w:r w:rsidR="00544D1E" w:rsidRPr="00544D1E">
        <w:rPr>
          <w:rFonts w:asciiTheme="minorBidi" w:hAnsiTheme="minorBidi" w:cs="David" w:hint="cs"/>
          <w:b/>
          <w:bCs/>
          <w:i/>
          <w:iCs/>
          <w:color w:val="000000"/>
          <w:u w:val="single"/>
          <w:shd w:val="clear" w:color="auto" w:fill="FFFFFF"/>
          <w:rtl/>
        </w:rPr>
        <w:t>הזה</w:t>
      </w:r>
      <w:r w:rsidR="00544D1E">
        <w:rPr>
          <w:rFonts w:asciiTheme="minorBidi" w:hAnsiTheme="minorBidi" w:hint="cs"/>
          <w:color w:val="000000"/>
          <w:shd w:val="clear" w:color="auto" w:fill="FFFFFF"/>
          <w:rtl/>
        </w:rPr>
        <w:t>.</w:t>
      </w:r>
      <w:r w:rsidR="00544D1E">
        <w:rPr>
          <w:rFonts w:asciiTheme="minorBidi" w:hAnsiTheme="minorBidi" w:hint="cs"/>
          <w:b/>
          <w:bCs/>
          <w:color w:val="000000"/>
          <w:shd w:val="clear" w:color="auto" w:fill="FFFFFF"/>
          <w:rtl/>
        </w:rPr>
        <w:br/>
      </w:r>
      <w:r w:rsidR="006609DA">
        <w:rPr>
          <w:rFonts w:asciiTheme="minorBidi" w:hAnsiTheme="minorBidi" w:hint="cs"/>
          <w:color w:val="000000"/>
          <w:sz w:val="24"/>
          <w:szCs w:val="24"/>
          <w:shd w:val="clear" w:color="auto" w:fill="FFFFFF"/>
          <w:rtl/>
        </w:rPr>
        <w:br/>
      </w:r>
      <w:r w:rsidR="008B6721">
        <w:rPr>
          <w:rFonts w:ascii="Arial" w:hAnsi="Arial" w:cs="David" w:hint="cs"/>
          <w:b/>
          <w:bCs/>
          <w:color w:val="222222"/>
          <w:sz w:val="52"/>
          <w:szCs w:val="52"/>
          <w:u w:val="single"/>
          <w:shd w:val="clear" w:color="auto" w:fill="FFFFFF"/>
          <w:rtl/>
        </w:rPr>
        <w:t xml:space="preserve">              </w:t>
      </w:r>
      <w:r w:rsidR="008B6721" w:rsidRPr="004C44F4">
        <w:rPr>
          <w:rFonts w:ascii="Arial" w:hAnsi="Arial" w:cs="David" w:hint="cs"/>
          <w:b/>
          <w:bCs/>
          <w:color w:val="222222"/>
          <w:sz w:val="52"/>
          <w:szCs w:val="52"/>
          <w:u w:val="single"/>
          <w:shd w:val="clear" w:color="auto" w:fill="FFFFFF"/>
          <w:rtl/>
        </w:rPr>
        <w:t>י</w:t>
      </w:r>
      <w:r w:rsidR="008B6721" w:rsidRPr="004C44F4">
        <w:rPr>
          <w:rFonts w:ascii="Arial" w:hAnsi="Arial" w:cs="David" w:hint="cs"/>
          <w:b/>
          <w:bCs/>
          <w:color w:val="222222"/>
          <w:sz w:val="32"/>
          <w:szCs w:val="32"/>
          <w:u w:val="single"/>
          <w:shd w:val="clear" w:color="auto" w:fill="FFFFFF"/>
          <w:rtl/>
        </w:rPr>
        <w:t>תומים היינ</w:t>
      </w:r>
      <w:r w:rsidR="008B6721" w:rsidRPr="004C44F4">
        <w:rPr>
          <w:rFonts w:ascii="Arial" w:hAnsi="Arial" w:cs="David" w:hint="cs"/>
          <w:b/>
          <w:bCs/>
          <w:color w:val="222222"/>
          <w:sz w:val="52"/>
          <w:szCs w:val="52"/>
          <w:u w:val="single"/>
          <w:shd w:val="clear" w:color="auto" w:fill="FFFFFF"/>
          <w:rtl/>
        </w:rPr>
        <w:t>ו</w:t>
      </w:r>
      <w:r w:rsidR="008B6721">
        <w:rPr>
          <w:rFonts w:ascii="Arial" w:hAnsi="Arial" w:cs="David" w:hint="cs"/>
          <w:b/>
          <w:bCs/>
          <w:color w:val="222222"/>
          <w:sz w:val="52"/>
          <w:szCs w:val="52"/>
          <w:u w:val="single"/>
          <w:shd w:val="clear" w:color="auto" w:fill="FFFFFF"/>
          <w:rtl/>
        </w:rPr>
        <w:t xml:space="preserve">   </w:t>
      </w:r>
      <w:r w:rsidR="008B6721" w:rsidRPr="004C44F4">
        <w:rPr>
          <w:rFonts w:ascii="Arial" w:hAnsi="Arial" w:cs="David" w:hint="cs"/>
          <w:b/>
          <w:bCs/>
          <w:color w:val="222222"/>
          <w:sz w:val="52"/>
          <w:szCs w:val="52"/>
          <w:u w:val="single"/>
          <w:shd w:val="clear" w:color="auto" w:fill="FFFFFF"/>
          <w:rtl/>
        </w:rPr>
        <w:t>א</w:t>
      </w:r>
      <w:r w:rsidR="008B6721" w:rsidRPr="004C44F4">
        <w:rPr>
          <w:rFonts w:ascii="Arial" w:hAnsi="Arial" w:cs="David" w:hint="cs"/>
          <w:b/>
          <w:bCs/>
          <w:color w:val="222222"/>
          <w:sz w:val="32"/>
          <w:szCs w:val="32"/>
          <w:u w:val="single"/>
          <w:shd w:val="clear" w:color="auto" w:fill="FFFFFF"/>
          <w:rtl/>
        </w:rPr>
        <w:t>ין א</w:t>
      </w:r>
      <w:r w:rsidR="008B6721" w:rsidRPr="004C44F4">
        <w:rPr>
          <w:rFonts w:ascii="Arial" w:hAnsi="Arial" w:cs="David" w:hint="cs"/>
          <w:b/>
          <w:bCs/>
          <w:color w:val="222222"/>
          <w:sz w:val="52"/>
          <w:szCs w:val="52"/>
          <w:u w:val="single"/>
          <w:shd w:val="clear" w:color="auto" w:fill="FFFFFF"/>
          <w:rtl/>
        </w:rPr>
        <w:t>ב</w:t>
      </w:r>
      <w:r w:rsidR="006609DA">
        <w:rPr>
          <w:rFonts w:asciiTheme="minorBidi" w:hAnsiTheme="minorBidi" w:hint="cs"/>
          <w:color w:val="000000"/>
          <w:sz w:val="24"/>
          <w:szCs w:val="24"/>
          <w:shd w:val="clear" w:color="auto" w:fill="FFFFFF"/>
          <w:rtl/>
        </w:rPr>
        <w:t xml:space="preserve">                                </w:t>
      </w:r>
      <w:r w:rsidR="008B6721">
        <w:rPr>
          <w:rFonts w:ascii="Arial" w:hAnsi="Arial" w:cs="Arial" w:hint="cs"/>
          <w:b/>
          <w:bCs/>
          <w:noProof/>
          <w:color w:val="222222"/>
          <w:sz w:val="32"/>
          <w:szCs w:val="32"/>
          <w:u w:val="single"/>
          <w:shd w:val="clear" w:color="auto" w:fill="FFFFFF"/>
          <w:lang w:eastAsia="ru-RU"/>
        </w:rPr>
        <w:drawing>
          <wp:inline distT="0" distB="0" distL="0" distR="0" wp14:anchorId="5D79F8D9" wp14:editId="2B4C8CA0">
            <wp:extent cx="1518594" cy="1133475"/>
            <wp:effectExtent l="0" t="0" r="5715" b="0"/>
            <wp:docPr id="6" name="Рисунок 6" descr="C:\Users\Vaja\יצחק דוד כץ\ותלמוד תורה כנגד כלם\עלון\תמונות ועבודה בפוטושופ\Ma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Mar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594" cy="1133475"/>
                    </a:xfrm>
                    <a:prstGeom prst="rect">
                      <a:avLst/>
                    </a:prstGeom>
                    <a:noFill/>
                    <a:ln>
                      <a:noFill/>
                    </a:ln>
                  </pic:spPr>
                </pic:pic>
              </a:graphicData>
            </a:graphic>
          </wp:inline>
        </w:drawing>
      </w:r>
      <w:r w:rsidR="008B6721">
        <w:rPr>
          <w:rFonts w:asciiTheme="minorBidi" w:hAnsiTheme="minorBidi"/>
          <w:color w:val="000000"/>
          <w:sz w:val="24"/>
          <w:szCs w:val="24"/>
          <w:shd w:val="clear" w:color="auto" w:fill="FFFFFF"/>
          <w:rtl/>
        </w:rPr>
        <w:br/>
      </w:r>
      <w:r w:rsidR="008B6721">
        <w:rPr>
          <w:rFonts w:asciiTheme="minorBidi" w:hAnsiTheme="minorBidi" w:hint="cs"/>
          <w:noProof/>
          <w:color w:val="000000"/>
          <w:sz w:val="24"/>
          <w:szCs w:val="24"/>
          <w:shd w:val="clear" w:color="auto" w:fill="FFFFFF"/>
          <w:lang w:eastAsia="ru-RU"/>
        </w:rPr>
        <w:drawing>
          <wp:inline distT="0" distB="0" distL="0" distR="0" wp14:anchorId="32BBB044" wp14:editId="6565E7E2">
            <wp:extent cx="2874874" cy="314554"/>
            <wp:effectExtent l="0" t="0" r="1905" b="9525"/>
            <wp:docPr id="8" name="Рисунок 8" descr="C:\Users\Vaja\יצחק דוד כץ\ותלמוד תורה כנגד כלם\עלון\תמונות ועבודה בפוטושופ\תמונות מוכנות\אתר הלכה יומ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תמונות מוכנות\אתר הלכה יומית.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0442" cy="320634"/>
                    </a:xfrm>
                    <a:prstGeom prst="rect">
                      <a:avLst/>
                    </a:prstGeom>
                    <a:noFill/>
                    <a:ln>
                      <a:noFill/>
                    </a:ln>
                  </pic:spPr>
                </pic:pic>
              </a:graphicData>
            </a:graphic>
          </wp:inline>
        </w:drawing>
      </w:r>
      <w:r w:rsidR="008B6721">
        <w:rPr>
          <w:rFonts w:asciiTheme="minorBidi" w:hAnsiTheme="minorBidi"/>
          <w:color w:val="000000"/>
          <w:sz w:val="24"/>
          <w:szCs w:val="24"/>
          <w:shd w:val="clear" w:color="auto" w:fill="FFFFFF"/>
          <w:rtl/>
        </w:rPr>
        <w:br/>
      </w:r>
      <w:r w:rsidR="008B6721">
        <w:rPr>
          <w:rFonts w:ascii="Arial" w:hAnsi="Arial" w:cs="Arial"/>
          <w:color w:val="222222"/>
          <w:sz w:val="27"/>
          <w:szCs w:val="27"/>
          <w:shd w:val="clear" w:color="auto" w:fill="FFFFFF"/>
          <w:rtl/>
        </w:rPr>
        <w:t xml:space="preserve">כמה פעמים תוך כדי דיבור עם מרן זצ"ל, ראינו את ידיעתו הגדולה בקבלה, שבאמת ובתמים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לא נמצא בזמנינו שום אחד מגדולי המקובלים שהגיע לדרגתו של מרן זצ"ל בקבלה, כשם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שלא</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נמצא</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שום אחד מהגדולים שהגיע לדרגתו בחלק הנגלה שבתורה</w:t>
      </w:r>
      <w:r w:rsidR="005C4535">
        <w:rPr>
          <w:rFonts w:ascii="Arial" w:hAnsi="Arial" w:cs="Arial" w:hint="cs"/>
          <w:color w:val="222222"/>
          <w:sz w:val="27"/>
          <w:szCs w:val="27"/>
          <w:shd w:val="clear" w:color="auto" w:fill="FFFFFF"/>
          <w:rtl/>
        </w:rPr>
        <w:t>.</w:t>
      </w:r>
      <w:r w:rsidR="008B6721">
        <w:rPr>
          <w:rFonts w:ascii="Arial" w:hAnsi="Arial" w:cs="Arial"/>
          <w:color w:val="222222"/>
          <w:sz w:val="27"/>
          <w:szCs w:val="27"/>
          <w:shd w:val="clear" w:color="auto" w:fill="FFFFFF"/>
        </w:rPr>
        <w:br/>
      </w:r>
      <w:r w:rsidR="008B6721">
        <w:rPr>
          <w:rFonts w:ascii="Arial" w:hAnsi="Arial" w:cs="Arial"/>
          <w:color w:val="222222"/>
          <w:sz w:val="27"/>
          <w:szCs w:val="27"/>
          <w:shd w:val="clear" w:color="auto" w:fill="FFFFFF"/>
          <w:rtl/>
        </w:rPr>
        <w:t>מלבד גודל מעלתו בתורה, היה גומל חסדים</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בכל</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נפשו.</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סיפר</w:t>
      </w:r>
      <w:r w:rsidR="005C4535">
        <w:rPr>
          <w:rFonts w:ascii="Arial" w:hAnsi="Arial" w:cs="Arial"/>
          <w:color w:val="222222"/>
          <w:sz w:val="27"/>
          <w:szCs w:val="27"/>
          <w:shd w:val="clear" w:color="auto" w:fill="FFFFFF"/>
          <w:rtl/>
        </w:rPr>
        <w:t xml:space="preserve"> </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 xml:space="preserve">נאמן </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 xml:space="preserve">ביתו </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של</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 xml:space="preserve"> מרן </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 xml:space="preserve">זצ"ל, </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 xml:space="preserve">הלא </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הוא</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br/>
      </w:r>
      <w:r w:rsidR="008B6721">
        <w:rPr>
          <w:rFonts w:ascii="Arial" w:hAnsi="Arial" w:cs="Arial"/>
          <w:color w:val="222222"/>
          <w:sz w:val="27"/>
          <w:szCs w:val="27"/>
          <w:shd w:val="clear" w:color="auto" w:fill="FFFFFF"/>
          <w:rtl/>
        </w:rPr>
        <w:t xml:space="preserve">אהובינו הרב צבי חקק שליט"א, שכמה פעמים הובאו לפני מרן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שאלות</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גדולות</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בהלכה,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שהיו </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זקוקים</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להכרעתו, בעניני עגונות ופסולי חיתון וכדומה. ומרן היה מצווה עליו להניח את השאלות על</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שלחן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חדר השינה שלו, לאחר מכן מרן היה יושב ללמוד בחדר הלימוד,</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ובשעה</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שתים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בלילה</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נפנה</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ללכת</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לישון בחדרו. בבוקר בשעה שש, היה הרב חקק מגיע לביתו של מרן,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וכבר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מרן</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יושב</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ולומד,</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ומבקש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ממנו לשלוח את התשובה לשאלה בדחיפות, עוד לפני התפלה בבוקר. וכולם היו תמהים, מתי מצא הרב</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זמן לכתוב את התשובה? הרי הוא הלך לישון רק לפני ארבע שעות</w:t>
      </w:r>
      <w:r w:rsidR="005C4535">
        <w:rPr>
          <w:rStyle w:val="apple-converted-space"/>
          <w:rFonts w:ascii="Arial" w:hAnsi="Arial" w:cs="Arial" w:hint="cs"/>
          <w:color w:val="222222"/>
          <w:sz w:val="27"/>
          <w:szCs w:val="27"/>
          <w:shd w:val="clear" w:color="auto" w:fill="FFFFFF"/>
          <w:rtl/>
        </w:rPr>
        <w:t>?!</w:t>
      </w:r>
      <w:r w:rsidR="008B6721">
        <w:rPr>
          <w:rFonts w:ascii="Arial" w:hAnsi="Arial" w:cs="Arial"/>
          <w:color w:val="222222"/>
          <w:sz w:val="27"/>
          <w:szCs w:val="27"/>
          <w:shd w:val="clear" w:color="auto" w:fill="FFFFFF"/>
        </w:rPr>
        <w:br/>
      </w:r>
      <w:r w:rsidR="008B6721">
        <w:rPr>
          <w:rFonts w:ascii="Arial" w:hAnsi="Arial" w:cs="Arial"/>
          <w:color w:val="222222"/>
          <w:sz w:val="27"/>
          <w:szCs w:val="27"/>
          <w:shd w:val="clear" w:color="auto" w:fill="FFFFFF"/>
          <w:rtl/>
        </w:rPr>
        <w:t xml:space="preserve">אי אפשר להספיד באמת את מרן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זצ"ל.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משום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שכל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אחת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מתכונותיו,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יכולה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למלא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גליונות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שלמים. </w:t>
      </w:r>
      <w:r w:rsidR="005C4535">
        <w:rPr>
          <w:rFonts w:ascii="Arial" w:hAnsi="Arial" w:cs="Arial" w:hint="cs"/>
          <w:color w:val="222222"/>
          <w:sz w:val="27"/>
          <w:szCs w:val="27"/>
          <w:shd w:val="clear" w:color="auto" w:fill="FFFFFF"/>
          <w:rtl/>
        </w:rPr>
        <w:br/>
      </w:r>
      <w:r w:rsidR="008B6721">
        <w:rPr>
          <w:rFonts w:ascii="Arial" w:hAnsi="Arial" w:cs="Arial"/>
          <w:color w:val="222222"/>
          <w:sz w:val="27"/>
          <w:szCs w:val="27"/>
          <w:shd w:val="clear" w:color="auto" w:fill="FFFFFF"/>
          <w:rtl/>
        </w:rPr>
        <w:t xml:space="preserve">מעלתו היתה בלתי נתפסת, "עיר וקדיש מן שמיא נחית", העידו הרבנים, רבי ישראל אביחצירא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(באבא סאלי) ורבי מרדכי שרעבי, שהיו גדולי המקובלים בדור שלפנינו, כי מרן זצ"ל היתה נשמתו שמורה מזמן הגאונים, אלא שאמר הקדוש ברוך הוא לנשמתו של מרן,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חכי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עד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שיגיע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זמנך,</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בדור</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שהאפיקרוסות תאכל את העולם יגיע זמנך, להציל את ישראל</w:t>
      </w:r>
      <w:r w:rsidR="005C4535">
        <w:rPr>
          <w:rFonts w:ascii="Arial" w:hAnsi="Arial" w:cs="Arial" w:hint="cs"/>
          <w:color w:val="222222"/>
          <w:sz w:val="27"/>
          <w:szCs w:val="27"/>
          <w:shd w:val="clear" w:color="auto" w:fill="FFFFFF"/>
          <w:rtl/>
        </w:rPr>
        <w:t>.</w:t>
      </w:r>
      <w:r w:rsidR="008B6721">
        <w:rPr>
          <w:rFonts w:ascii="Arial" w:hAnsi="Arial" w:cs="Arial"/>
          <w:color w:val="222222"/>
          <w:sz w:val="27"/>
          <w:szCs w:val="27"/>
          <w:shd w:val="clear" w:color="auto" w:fill="FFFFFF"/>
        </w:rPr>
        <w:br/>
      </w:r>
      <w:r w:rsidR="008B6721">
        <w:rPr>
          <w:rFonts w:ascii="Arial" w:hAnsi="Arial" w:cs="Arial"/>
          <w:color w:val="222222"/>
          <w:sz w:val="27"/>
          <w:szCs w:val="27"/>
          <w:shd w:val="clear" w:color="auto" w:fill="FFFFFF"/>
          <w:rtl/>
        </w:rPr>
        <w:t>והלא דבר הוא, שכל ילד בהיותו כבן שש או שבע שנים, לא עוברת כלל במוחו</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המחשבה</w:t>
      </w:r>
      <w:r w:rsidR="005C4535">
        <w:rPr>
          <w:rFonts w:ascii="Arial" w:hAnsi="Arial" w:cs="Arial" w:hint="cs"/>
          <w:color w:val="222222"/>
          <w:sz w:val="27"/>
          <w:szCs w:val="27"/>
          <w:shd w:val="clear" w:color="auto" w:fill="FFFFFF"/>
          <w:rtl/>
        </w:rPr>
        <w:t xml:space="preserve"> </w:t>
      </w:r>
      <w:r w:rsidR="005C4535">
        <w:rPr>
          <w:rFonts w:ascii="Arial" w:hAnsi="Arial" w:cs="Arial"/>
          <w:color w:val="222222"/>
          <w:sz w:val="27"/>
          <w:szCs w:val="27"/>
          <w:shd w:val="clear" w:color="auto" w:fill="FFFFFF"/>
          <w:rtl/>
        </w:rPr>
        <w:t xml:space="preserve"> להקדיש</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את כל חייו ללימוד. ואילו מרן זצ"ל, כבר בהיותו ילד רך כל כך, היה וישב ולומד במשך שעות תורה</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נביאים וכתובים. כבר בהיותו בן עשר שנים היה כותב חידושי תורה נפלאים</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על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התורה</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(המעיין </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בספר אביר הרועים, יוכל לראות את צילומי כתבי היד של מרן בילדותו, הפלא ופלא). בהיותו בן ארבע עשרה שנים כבר היה יודע את התלמוד כולו. ובהיותו בן עשרים וחמש שנה, כבר היה גדול בתורה יותר</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מכל</w:t>
      </w:r>
      <w:r w:rsidR="005C4535">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גדולי ישראל שחיים עמנו היום. היה בקי נורא בתורה. מי יתן לנו חליפתו מי יתן לנו תמורתו</w:t>
      </w:r>
      <w:r w:rsidR="005C4535">
        <w:rPr>
          <w:rFonts w:ascii="Arial" w:hAnsi="Arial" w:cs="Arial" w:hint="cs"/>
          <w:color w:val="222222"/>
          <w:sz w:val="27"/>
          <w:szCs w:val="27"/>
          <w:shd w:val="clear" w:color="auto" w:fill="FFFFFF"/>
          <w:rtl/>
        </w:rPr>
        <w:t>.</w:t>
      </w:r>
      <w:r w:rsidR="008B6721">
        <w:rPr>
          <w:rFonts w:ascii="Arial" w:hAnsi="Arial" w:cs="Arial"/>
          <w:color w:val="222222"/>
          <w:sz w:val="27"/>
          <w:szCs w:val="27"/>
          <w:shd w:val="clear" w:color="auto" w:fill="FFFFFF"/>
        </w:rPr>
        <w:br/>
      </w:r>
      <w:r w:rsidR="008B6721">
        <w:rPr>
          <w:rFonts w:ascii="Arial" w:hAnsi="Arial" w:cs="Arial"/>
          <w:color w:val="222222"/>
          <w:sz w:val="27"/>
          <w:szCs w:val="27"/>
          <w:shd w:val="clear" w:color="auto" w:fill="FFFFFF"/>
          <w:rtl/>
        </w:rPr>
        <w:t>בראותינו כל מעשיו, נזכרים אנו רבי חייא (בכתובות קג:), שאמר רבי חייא, אני</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עשיתי</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שלא</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תשתכח תורה מישראל, שזרעתי זרעים של פשתן, ומהפשתן שגדל קלעתי מכמורות, וצדתי צביים, ואת</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בשרם האכלתי ליתומים רעבים, ומהעורות עיבדתי קלפים, וכתבתי עליהם חמשה חומשי תורה,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וששה</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סדרי משנה שילמדו בהם. ועליא אמר רבינו הקדוש: "כמה גדולים מעשי חייא</w:t>
      </w:r>
      <w:r w:rsidR="005C4535">
        <w:rPr>
          <w:rFonts w:ascii="Arial" w:hAnsi="Arial" w:cs="Arial" w:hint="cs"/>
          <w:color w:val="222222"/>
          <w:sz w:val="27"/>
          <w:szCs w:val="27"/>
          <w:shd w:val="clear" w:color="auto" w:fill="FFFFFF"/>
          <w:rtl/>
        </w:rPr>
        <w:t>!"</w:t>
      </w:r>
      <w:r w:rsidR="008B6721">
        <w:rPr>
          <w:rFonts w:ascii="Arial" w:hAnsi="Arial" w:cs="Arial"/>
          <w:color w:val="222222"/>
          <w:sz w:val="27"/>
          <w:szCs w:val="27"/>
          <w:shd w:val="clear" w:color="auto" w:fill="FFFFFF"/>
        </w:rPr>
        <w:br/>
      </w:r>
      <w:r w:rsidR="008B6721">
        <w:rPr>
          <w:rFonts w:ascii="Arial" w:hAnsi="Arial" w:cs="Arial"/>
          <w:color w:val="222222"/>
          <w:sz w:val="27"/>
          <w:szCs w:val="27"/>
          <w:shd w:val="clear" w:color="auto" w:fill="FFFFFF"/>
          <w:rtl/>
        </w:rPr>
        <w:t xml:space="preserve">כן אנו אומרים, כמה גדולים מעשי רבינו עובדיה, עם כל עוצמתו וגדלותו בתורה, היה עומד לפני אנשים פשוטים, ומצליח לדבר איתם דברים הראויים להם, במשלים ומעשיות. היה מדבר בסוגיות עמוקות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עם גאון ירושלים רבי צבי פסח פראנק, ומזדרז למסור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שיעור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לעמי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הארצות,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הוא</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לא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יכול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היה</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לפתוח ישיבה, כי לא היו לו בני ישיבה ספרדים שילמדו בה. אך הוא לא התעצל ולא התייאש. החל ללמד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בעלי בתים פשוטים תורה, והיה מלמדם יום יום, עד שגדלו בניהם, והוא</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טרח</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להכניס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את</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בניהם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לתלמודי תורה ולישיבות, ואת הבנות לבתי ספר תורניים, ולימד גם את הבנים תורה, עד שקמו לנו</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כמה תלמידי חכמים, וכך דור שלם שהיה מיועד לעזוב</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את</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דת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התורה,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נעשו</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כולם</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יראי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שמים</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בתכלית,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אוהבי </w:t>
      </w:r>
      <w:r w:rsidR="006A40AA">
        <w:rPr>
          <w:rFonts w:ascii="Arial" w:hAnsi="Arial" w:cs="Arial" w:hint="cs"/>
          <w:color w:val="222222"/>
          <w:sz w:val="27"/>
          <w:szCs w:val="27"/>
          <w:shd w:val="clear" w:color="auto" w:fill="FFFFFF"/>
          <w:rtl/>
        </w:rPr>
        <w:br/>
      </w:r>
      <w:r w:rsidR="008B6721">
        <w:rPr>
          <w:rFonts w:ascii="Arial" w:hAnsi="Arial" w:cs="Arial"/>
          <w:color w:val="222222"/>
          <w:sz w:val="27"/>
          <w:szCs w:val="27"/>
          <w:shd w:val="clear" w:color="auto" w:fill="FFFFFF"/>
          <w:rtl/>
        </w:rPr>
        <w:t xml:space="preserve">התורה ושומריה. וכך הרב היה "בונה ברחמיו ירושלים", שכל התלמידי חכמים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הספרדים,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וגם</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הרבה מהתלמידי חכמים האשכנזים העוסקים בהוראה, כולם נזקפים לזכותו, הם וכל תולדות מעשיהם. אשרי הדור שהיה מרן שרוי בתוכו</w:t>
      </w:r>
      <w:r w:rsidR="005C4535">
        <w:rPr>
          <w:rFonts w:ascii="Arial" w:hAnsi="Arial" w:cs="Arial" w:hint="cs"/>
          <w:color w:val="222222"/>
          <w:sz w:val="27"/>
          <w:szCs w:val="27"/>
          <w:shd w:val="clear" w:color="auto" w:fill="FFFFFF"/>
          <w:rtl/>
        </w:rPr>
        <w:t>.</w:t>
      </w:r>
      <w:r w:rsidR="008B6721">
        <w:rPr>
          <w:rFonts w:ascii="Arial" w:hAnsi="Arial" w:cs="Arial"/>
          <w:color w:val="222222"/>
          <w:sz w:val="27"/>
          <w:szCs w:val="27"/>
          <w:shd w:val="clear" w:color="auto" w:fill="FFFFFF"/>
        </w:rPr>
        <w:br/>
      </w:r>
      <w:r w:rsidR="008B6721">
        <w:rPr>
          <w:rFonts w:ascii="Arial" w:hAnsi="Arial" w:cs="Arial"/>
          <w:color w:val="222222"/>
          <w:sz w:val="27"/>
          <w:szCs w:val="27"/>
          <w:shd w:val="clear" w:color="auto" w:fill="FFFFFF"/>
        </w:rPr>
        <w:br/>
      </w:r>
      <w:r w:rsidR="008B6721">
        <w:rPr>
          <w:rFonts w:ascii="Arial" w:hAnsi="Arial" w:cs="Arial"/>
          <w:color w:val="222222"/>
          <w:sz w:val="27"/>
          <w:szCs w:val="27"/>
          <w:shd w:val="clear" w:color="auto" w:fill="FFFFFF"/>
          <w:rtl/>
        </w:rPr>
        <w:t xml:space="preserve">כל ישראל הרגישו אבדון גדול עם פטירת מרן זצ"ל, ויתכן הטעם לזה, כי מרן זצ"ל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היה בדוגמת נשמת משה רבינו עליו השלום, שהיתה נשמתו נשמת כל ישראל, ולכן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כל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אשר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נשמה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בקרבו,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הרגיש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את ההעדר הגדול עם פטירת מרן</w:t>
      </w:r>
      <w:r w:rsidR="005C4535">
        <w:rPr>
          <w:rFonts w:ascii="Arial" w:hAnsi="Arial" w:cs="Arial" w:hint="cs"/>
          <w:color w:val="222222"/>
          <w:sz w:val="27"/>
          <w:szCs w:val="27"/>
          <w:shd w:val="clear" w:color="auto" w:fill="FFFFFF"/>
          <w:rtl/>
        </w:rPr>
        <w:t>.</w:t>
      </w:r>
      <w:r w:rsidR="008B6721">
        <w:rPr>
          <w:rFonts w:ascii="Arial" w:hAnsi="Arial" w:cs="Arial"/>
          <w:color w:val="222222"/>
          <w:sz w:val="27"/>
          <w:szCs w:val="27"/>
          <w:shd w:val="clear" w:color="auto" w:fill="FFFFFF"/>
        </w:rPr>
        <w:br/>
      </w:r>
      <w:r w:rsidR="008B6721">
        <w:rPr>
          <w:rFonts w:ascii="Arial" w:hAnsi="Arial" w:cs="Arial"/>
          <w:color w:val="222222"/>
          <w:sz w:val="27"/>
          <w:szCs w:val="27"/>
          <w:shd w:val="clear" w:color="auto" w:fill="FFFFFF"/>
          <w:rtl/>
        </w:rPr>
        <w:lastRenderedPageBreak/>
        <w:t xml:space="preserve">הקדוש ברוך הוא ירחם </w:t>
      </w:r>
      <w:r w:rsidR="006A40AA">
        <w:rPr>
          <w:rFonts w:ascii="Arial" w:hAnsi="Arial" w:cs="Arial"/>
          <w:color w:val="222222"/>
          <w:sz w:val="27"/>
          <w:szCs w:val="27"/>
          <w:shd w:val="clear" w:color="auto" w:fill="FFFFFF"/>
          <w:rtl/>
        </w:rPr>
        <w:t>עלינו, שארית הפלטה, שארית יוסף,</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שלא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נהיה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כצאן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אשר</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אין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להם</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רועה. ויעמוד מרן כמלאך טוב לצדקנו, אל יעזבנו ואל יטשנו, ותתקיימנה ברכותיו לכל</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כלל ישראל, </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אשר</w:t>
      </w:r>
      <w:r w:rsidR="006A40AA">
        <w:rPr>
          <w:rFonts w:ascii="Arial" w:hAnsi="Arial" w:cs="Arial" w:hint="cs"/>
          <w:color w:val="222222"/>
          <w:sz w:val="27"/>
          <w:szCs w:val="27"/>
          <w:shd w:val="clear" w:color="auto" w:fill="FFFFFF"/>
          <w:rtl/>
        </w:rPr>
        <w:t xml:space="preserve"> </w:t>
      </w:r>
      <w:r w:rsidR="008B6721">
        <w:rPr>
          <w:rFonts w:ascii="Arial" w:hAnsi="Arial" w:cs="Arial"/>
          <w:color w:val="222222"/>
          <w:sz w:val="27"/>
          <w:szCs w:val="27"/>
          <w:shd w:val="clear" w:color="auto" w:fill="FFFFFF"/>
          <w:rtl/>
        </w:rPr>
        <w:t xml:space="preserve"> היה אוהבם כאב את בנו, והיה מנחמם כאם את בנה, והיה מסור לכל כללות האומה בכל לבו, כה יתן ה' וכה יוסיף, לגאלינו גאולה שלימה, ונזכה לראות בתחיית המתים במהרה בימינו אמן</w:t>
      </w:r>
      <w:r w:rsidR="005C4535">
        <w:rPr>
          <w:rFonts w:ascii="Arial" w:hAnsi="Arial" w:cs="Arial" w:hint="cs"/>
          <w:color w:val="222222"/>
          <w:sz w:val="27"/>
          <w:szCs w:val="27"/>
          <w:shd w:val="clear" w:color="auto" w:fill="FFFFFF"/>
          <w:rtl/>
        </w:rPr>
        <w:t>.</w:t>
      </w:r>
      <w:r w:rsidR="006A40AA">
        <w:rPr>
          <w:rFonts w:ascii="Arial" w:hAnsi="Arial" w:cs="Arial"/>
          <w:color w:val="222222"/>
          <w:sz w:val="27"/>
          <w:szCs w:val="27"/>
          <w:shd w:val="clear" w:color="auto" w:fill="FFFFFF"/>
          <w:rtl/>
        </w:rPr>
        <w:br/>
      </w:r>
      <w:r w:rsidR="006A40AA">
        <w:rPr>
          <w:rFonts w:ascii="Arial" w:hAnsi="Arial" w:cs="Arial" w:hint="cs"/>
          <w:color w:val="222222"/>
          <w:sz w:val="27"/>
          <w:szCs w:val="27"/>
          <w:shd w:val="clear" w:color="auto" w:fill="FFFFFF"/>
          <w:rtl/>
        </w:rPr>
        <w:br/>
      </w:r>
      <w:r w:rsidR="000C7B47">
        <w:rPr>
          <w:rFonts w:ascii="Arial" w:hAnsi="Arial" w:cs="Arial" w:hint="cs"/>
          <w:color w:val="222222"/>
          <w:sz w:val="27"/>
          <w:szCs w:val="27"/>
          <w:shd w:val="clear" w:color="auto" w:fill="FFFFFF"/>
          <w:rtl/>
        </w:rPr>
        <w:br/>
      </w:r>
      <w:r w:rsidR="006A40AA">
        <w:rPr>
          <w:rFonts w:ascii="Arial" w:hAnsi="Arial" w:cs="Arial"/>
          <w:color w:val="222222"/>
          <w:sz w:val="27"/>
          <w:szCs w:val="27"/>
          <w:shd w:val="clear" w:color="auto" w:fill="FFFFFF"/>
          <w:rtl/>
        </w:rPr>
        <w:br/>
      </w:r>
      <w:r w:rsidR="006A40AA">
        <w:rPr>
          <w:rFonts w:asciiTheme="minorBidi" w:hAnsiTheme="minorBidi" w:hint="cs"/>
          <w:noProof/>
          <w:color w:val="000000"/>
          <w:sz w:val="24"/>
          <w:szCs w:val="24"/>
          <w:shd w:val="clear" w:color="auto" w:fill="FFFFFF"/>
          <w:lang w:eastAsia="ru-RU"/>
        </w:rPr>
        <w:drawing>
          <wp:inline distT="0" distB="0" distL="0" distR="0" wp14:anchorId="117DB860" wp14:editId="1F16E43D">
            <wp:extent cx="2497019" cy="1460311"/>
            <wp:effectExtent l="0" t="0" r="0" b="6985"/>
            <wp:docPr id="2" name="Рисунок 2" descr="C:\Users\Vaja\יצחק דוד כץ\ותלמוד תורה כנגד כלם\עלון\תמונות ועבודה בפוטושופ\תמונות מוכנות\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ja\יצחק דוד כץ\ותלמוד תורה כנגד כלם\עלון\תמונות ועבודה בפוטושופ\תמונות מוכנות\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084" cy="1460934"/>
                    </a:xfrm>
                    <a:prstGeom prst="rect">
                      <a:avLst/>
                    </a:prstGeom>
                    <a:noFill/>
                    <a:ln>
                      <a:noFill/>
                    </a:ln>
                  </pic:spPr>
                </pic:pic>
              </a:graphicData>
            </a:graphic>
          </wp:inline>
        </w:drawing>
      </w:r>
      <w:r w:rsidR="006A40AA">
        <w:rPr>
          <w:rFonts w:ascii="Arial" w:hAnsi="Arial" w:cs="Arial" w:hint="cs"/>
          <w:color w:val="222222"/>
          <w:sz w:val="27"/>
          <w:szCs w:val="27"/>
          <w:shd w:val="clear" w:color="auto" w:fill="FFFFFF"/>
          <w:rtl/>
        </w:rPr>
        <w:t xml:space="preserve">                                          </w:t>
      </w:r>
      <w:r w:rsidR="006A40AA">
        <w:rPr>
          <w:rFonts w:ascii="Arial" w:hAnsi="Arial" w:cs="Arial"/>
          <w:color w:val="222222"/>
          <w:sz w:val="27"/>
          <w:szCs w:val="27"/>
          <w:shd w:val="clear" w:color="auto" w:fill="FFFFFF"/>
          <w:rtl/>
        </w:rPr>
        <w:br/>
      </w:r>
      <w:r w:rsidR="006A40AA">
        <w:rPr>
          <w:rFonts w:ascii="Arial" w:hAnsi="Arial" w:cs="Arial" w:hint="cs"/>
          <w:color w:val="222222"/>
          <w:sz w:val="27"/>
          <w:szCs w:val="27"/>
          <w:shd w:val="clear" w:color="auto" w:fill="FFFFFF"/>
          <w:rtl/>
        </w:rPr>
        <w:br/>
      </w:r>
      <w:r w:rsidR="006A40AA">
        <w:rPr>
          <w:rFonts w:ascii="Arial" w:hAnsi="Arial" w:cs="Arial" w:hint="cs"/>
          <w:b/>
          <w:bCs/>
          <w:color w:val="222222"/>
          <w:sz w:val="28"/>
          <w:szCs w:val="28"/>
          <w:u w:val="single"/>
          <w:shd w:val="clear" w:color="auto" w:fill="FFFFFF"/>
          <w:rtl/>
        </w:rPr>
        <w:t>מצות הדלקת נרות חנוכה</w:t>
      </w:r>
      <w:r w:rsidR="006A40AA">
        <w:rPr>
          <w:rFonts w:ascii="Arial" w:hAnsi="Arial" w:cs="Arial"/>
          <w:b/>
          <w:bCs/>
          <w:color w:val="222222"/>
          <w:sz w:val="28"/>
          <w:szCs w:val="28"/>
          <w:u w:val="single"/>
          <w:shd w:val="clear" w:color="auto" w:fill="FFFFFF"/>
          <w:rtl/>
        </w:rPr>
        <w:br/>
      </w:r>
      <w:r w:rsidR="006A40AA">
        <w:rPr>
          <w:rFonts w:ascii="Arial" w:hAnsi="Arial" w:cs="Arial" w:hint="cs"/>
          <w:b/>
          <w:bCs/>
          <w:color w:val="222222"/>
          <w:sz w:val="28"/>
          <w:szCs w:val="28"/>
          <w:u w:val="single"/>
          <w:shd w:val="clear" w:color="auto" w:fill="FFFFFF"/>
          <w:rtl/>
        </w:rPr>
        <w:br/>
      </w:r>
      <w:r w:rsidR="006A40AA">
        <w:rPr>
          <w:rFonts w:ascii="Arial" w:hAnsi="Arial" w:cs="Arial" w:hint="cs"/>
          <w:color w:val="222222"/>
          <w:shd w:val="clear" w:color="auto" w:fill="FFFFFF"/>
          <w:rtl/>
        </w:rPr>
        <w:t>כמה נרות צריך להדליק בחנוכה, אמרו חז"ל (שבת כא:): "מצות חנוכה נר איש וביתו,  וההדרין נר  לכל  אחד  ואחד,  והמהדרין</w:t>
      </w:r>
      <w:r w:rsidR="006A40AA">
        <w:rPr>
          <w:rFonts w:ascii="Arial" w:hAnsi="Arial" w:cs="Arial"/>
          <w:color w:val="222222"/>
          <w:shd w:val="clear" w:color="auto" w:fill="FFFFFF"/>
          <w:rtl/>
        </w:rPr>
        <w:br/>
      </w:r>
      <w:r w:rsidR="006A40AA">
        <w:rPr>
          <w:rFonts w:ascii="Arial" w:hAnsi="Arial" w:cs="Arial" w:hint="cs"/>
          <w:color w:val="222222"/>
          <w:shd w:val="clear" w:color="auto" w:fill="FFFFFF"/>
          <w:rtl/>
        </w:rPr>
        <w:t>מן המהדרין, בית הלל אומרים יום ראשון מדליק אחד מכאן ואילך מוסיף והולך." וכן פסק מרן בש"ע (סי' תרעא' סעיף ב'): "כמה</w:t>
      </w:r>
      <w:r w:rsidR="006A40AA">
        <w:rPr>
          <w:rFonts w:ascii="Arial" w:hAnsi="Arial" w:cs="Arial"/>
          <w:color w:val="222222"/>
          <w:shd w:val="clear" w:color="auto" w:fill="FFFFFF"/>
          <w:rtl/>
        </w:rPr>
        <w:br/>
      </w:r>
      <w:r w:rsidR="00A74C52">
        <w:rPr>
          <w:rFonts w:ascii="Arial" w:hAnsi="Arial" w:cs="Arial" w:hint="cs"/>
          <w:color w:val="222222"/>
          <w:shd w:val="clear" w:color="auto" w:fill="FFFFFF"/>
          <w:rtl/>
        </w:rPr>
        <w:t>נרות צריך להדליק, בלילה הראשון מדליק נר אחד, מכאן ואילך מוסיף אחד בכל לילה  עד  שבלילה  האחרון  יהיו  שמנה  נרות, ואפילו אם היו בני הבית מרובים לא ידליקו יותר. ע"כ.</w:t>
      </w:r>
      <w:r w:rsidR="00A74C52">
        <w:rPr>
          <w:rFonts w:ascii="Arial" w:hAnsi="Arial" w:cs="Arial"/>
          <w:color w:val="222222"/>
          <w:shd w:val="clear" w:color="auto" w:fill="FFFFFF"/>
          <w:rtl/>
        </w:rPr>
        <w:br/>
      </w:r>
      <w:r w:rsidR="00A74C52">
        <w:rPr>
          <w:rFonts w:ascii="Arial" w:hAnsi="Arial" w:cs="Arial" w:hint="cs"/>
          <w:color w:val="222222"/>
          <w:shd w:val="clear" w:color="auto" w:fill="FFFFFF"/>
          <w:rtl/>
        </w:rPr>
        <w:t>מצות הדלקת נרות חנוכה מצוה חביבה היא עד מאד שיש בה משום פרסום הנס, ואפילו העני שבישראל שאין לו מה יאכל  אלא מן הצדקה, מוכר כסותו או נותנו בעבוט, לשם השגת שמן או נרות שעוה להדלקת נרות חנוכה כדי שיעור נר אחד לכל לילה. וכן</w:t>
      </w:r>
      <w:r w:rsidR="00A74C52">
        <w:rPr>
          <w:rFonts w:ascii="Arial" w:hAnsi="Arial" w:cs="Arial"/>
          <w:color w:val="222222"/>
          <w:shd w:val="clear" w:color="auto" w:fill="FFFFFF"/>
          <w:rtl/>
        </w:rPr>
        <w:br/>
      </w:r>
      <w:r w:rsidR="00A74C52">
        <w:rPr>
          <w:rFonts w:ascii="Arial" w:hAnsi="Arial" w:cs="Arial" w:hint="cs"/>
          <w:color w:val="222222"/>
          <w:shd w:val="clear" w:color="auto" w:fill="FFFFFF"/>
          <w:rtl/>
        </w:rPr>
        <w:t>חייב להשכיר עצמו שכיר לשם כך. ולכן גבאי צדקה מצויים להשגיח על העניים, ולספק להם  שמן  להדלקת  נרות  חנוכה.  אלא שאינם צריכים לתת להם אלא כדי נר אחד בכל לילה.</w:t>
      </w:r>
      <w:r w:rsidR="00A74C52">
        <w:rPr>
          <w:rFonts w:ascii="Arial" w:hAnsi="Arial" w:cs="Arial"/>
          <w:color w:val="222222"/>
          <w:shd w:val="clear" w:color="auto" w:fill="FFFFFF"/>
          <w:rtl/>
        </w:rPr>
        <w:br/>
      </w:r>
      <w:r w:rsidR="00A74C52">
        <w:rPr>
          <w:rFonts w:ascii="Arial" w:hAnsi="Arial" w:cs="Arial" w:hint="cs"/>
          <w:color w:val="222222"/>
          <w:shd w:val="clear" w:color="auto" w:fill="FFFFFF"/>
          <w:rtl/>
        </w:rPr>
        <w:t>אף הנשים חייבות בהדלקת נרות חנוכה מפני שאף הן היו באותו הנס. ואלמנה הניזונת מנכסי היתומים, צריכים לספק לה  שמן</w:t>
      </w:r>
      <w:r w:rsidR="00A74C52">
        <w:rPr>
          <w:rFonts w:ascii="Arial" w:hAnsi="Arial" w:cs="Arial"/>
          <w:color w:val="222222"/>
          <w:shd w:val="clear" w:color="auto" w:fill="FFFFFF"/>
          <w:rtl/>
        </w:rPr>
        <w:br/>
      </w:r>
      <w:r w:rsidR="00A74C52">
        <w:rPr>
          <w:rFonts w:ascii="Arial" w:hAnsi="Arial" w:cs="Arial" w:hint="cs"/>
          <w:color w:val="222222"/>
          <w:shd w:val="clear" w:color="auto" w:fill="FFFFFF"/>
          <w:rtl/>
        </w:rPr>
        <w:t>להדלקת נר חנוכה, שתוכל לברך ולצאת ידי חובתה.</w:t>
      </w:r>
      <w:r w:rsidR="00A74C52">
        <w:rPr>
          <w:rFonts w:ascii="Arial" w:hAnsi="Arial" w:cs="Arial"/>
          <w:color w:val="222222"/>
          <w:shd w:val="clear" w:color="auto" w:fill="FFFFFF"/>
          <w:rtl/>
        </w:rPr>
        <w:br/>
      </w:r>
      <w:r w:rsidR="00A74C52">
        <w:rPr>
          <w:rFonts w:ascii="Arial" w:hAnsi="Arial" w:cs="Arial" w:hint="cs"/>
          <w:color w:val="222222"/>
          <w:shd w:val="clear" w:color="auto" w:fill="FFFFFF"/>
          <w:rtl/>
        </w:rPr>
        <w:t>מי שאין לו שמן שיספיק להדלקת כל שמונת ימי חנוכה, אלא רק כדי הדלקה לילה אחד, שהוא שיעור חצי שעה, אין לו לחלק את</w:t>
      </w:r>
      <w:r w:rsidR="00A74C52">
        <w:rPr>
          <w:rFonts w:ascii="Arial" w:hAnsi="Arial" w:cs="Arial"/>
          <w:color w:val="222222"/>
          <w:shd w:val="clear" w:color="auto" w:fill="FFFFFF"/>
          <w:rtl/>
        </w:rPr>
        <w:br/>
      </w:r>
      <w:r w:rsidR="00A74C52">
        <w:rPr>
          <w:rFonts w:ascii="Arial" w:hAnsi="Arial" w:cs="Arial" w:hint="cs"/>
          <w:color w:val="222222"/>
          <w:shd w:val="clear" w:color="auto" w:fill="FFFFFF"/>
          <w:rtl/>
        </w:rPr>
        <w:t>השמן שבידו לשמנה חלקים, כדי שידליק בכל לילה לפרסום הנס, אלא ידליק כשיעור בלילה ההוא ואם לא  ישאר  לו  לכל  שאר הלילות, אין בכך כלום, שהרי אנוס רחמנא פטריה.</w:t>
      </w:r>
      <w:r w:rsidR="00A74C52">
        <w:rPr>
          <w:rFonts w:ascii="Arial" w:hAnsi="Arial" w:cs="Arial"/>
          <w:color w:val="222222"/>
          <w:shd w:val="clear" w:color="auto" w:fill="FFFFFF"/>
          <w:rtl/>
        </w:rPr>
        <w:br/>
      </w:r>
      <w:r w:rsidR="00A74C52">
        <w:rPr>
          <w:rFonts w:ascii="Sylfaen" w:hAnsi="Sylfaen" w:hint="cs"/>
          <w:rtl/>
        </w:rPr>
        <w:t>___________________________________________________________________________</w:t>
      </w:r>
      <w:r w:rsidR="00A74C52">
        <w:rPr>
          <w:rFonts w:ascii="Sylfaen" w:hAnsi="Sylfaen" w:hint="cs"/>
          <w:rtl/>
        </w:rPr>
        <w:softHyphen/>
      </w:r>
      <w:r w:rsidR="00A74C52">
        <w:rPr>
          <w:rFonts w:ascii="Sylfaen" w:hAnsi="Sylfaen" w:hint="cs"/>
          <w:rtl/>
        </w:rPr>
        <w:softHyphen/>
      </w:r>
      <w:r w:rsidR="00A74C52">
        <w:rPr>
          <w:rFonts w:ascii="Sylfaen" w:hAnsi="Sylfaen" w:hint="cs"/>
          <w:rtl/>
        </w:rPr>
        <w:softHyphen/>
      </w:r>
      <w:r w:rsidR="00A74C52">
        <w:rPr>
          <w:rFonts w:ascii="Sylfaen" w:hAnsi="Sylfaen" w:hint="cs"/>
          <w:rtl/>
        </w:rPr>
        <w:softHyphen/>
      </w:r>
      <w:r w:rsidR="00A74C52">
        <w:rPr>
          <w:rFonts w:ascii="Sylfaen" w:hAnsi="Sylfaen" w:hint="cs"/>
          <w:rtl/>
        </w:rPr>
        <w:softHyphen/>
      </w:r>
      <w:r w:rsidR="00A74C52">
        <w:rPr>
          <w:rFonts w:ascii="Sylfaen" w:hAnsi="Sylfaen" w:hint="cs"/>
          <w:rtl/>
        </w:rPr>
        <w:softHyphen/>
      </w:r>
      <w:r w:rsidR="00A74C52">
        <w:rPr>
          <w:rFonts w:ascii="Sylfaen" w:hAnsi="Sylfaen" w:hint="cs"/>
          <w:rtl/>
        </w:rPr>
        <w:softHyphen/>
      </w:r>
      <w:r w:rsidR="00A74C52">
        <w:rPr>
          <w:rFonts w:ascii="Sylfaen" w:hAnsi="Sylfaen" w:hint="cs"/>
          <w:rtl/>
        </w:rPr>
        <w:softHyphen/>
      </w:r>
      <w:r w:rsidR="00A74C52">
        <w:rPr>
          <w:rFonts w:ascii="Sylfaen" w:hAnsi="Sylfaen" w:hint="cs"/>
          <w:rtl/>
        </w:rPr>
        <w:softHyphen/>
      </w:r>
      <w:r w:rsidR="00A74C52">
        <w:rPr>
          <w:rFonts w:ascii="Sylfaen" w:hAnsi="Sylfaen"/>
          <w:rtl/>
        </w:rPr>
        <w:softHyphen/>
      </w:r>
      <w:r w:rsidR="00A74C52">
        <w:rPr>
          <w:rFonts w:ascii="Sylfaen" w:hAnsi="Sylfaen" w:hint="cs"/>
          <w:rtl/>
        </w:rPr>
        <w:t>_________</w:t>
      </w:r>
    </w:p>
    <w:p w:rsidR="00A74C52" w:rsidRPr="00A74C52" w:rsidRDefault="00A74C52" w:rsidP="000C7B47">
      <w:pPr>
        <w:jc w:val="right"/>
        <w:rPr>
          <w:rFonts w:ascii="Sylfaen" w:hAnsi="Sylfaen"/>
          <w:sz w:val="20"/>
          <w:szCs w:val="20"/>
          <w:lang w:val="en-US"/>
        </w:rPr>
      </w:pPr>
      <w:r w:rsidRPr="00A77F74">
        <w:rPr>
          <w:rFonts w:ascii="Sylfaen" w:hAnsi="Sylfaen" w:hint="cs"/>
          <w:b/>
          <w:bCs/>
          <w:rtl/>
        </w:rPr>
        <w:t xml:space="preserve">                  </w:t>
      </w:r>
      <w:r w:rsidR="00544D1E">
        <w:rPr>
          <w:rFonts w:ascii="Sylfaen" w:hAnsi="Sylfaen" w:hint="cs"/>
          <w:b/>
          <w:bCs/>
          <w:rtl/>
        </w:rPr>
        <w:t xml:space="preserve">                               </w:t>
      </w:r>
      <w:r w:rsidRPr="00A77F74">
        <w:rPr>
          <w:rFonts w:ascii="Sylfaen" w:hAnsi="Sylfaen" w:hint="cs"/>
          <w:b/>
          <w:bCs/>
          <w:rtl/>
        </w:rPr>
        <w:t xml:space="preserve">              </w:t>
      </w:r>
      <w:r>
        <w:rPr>
          <w:rFonts w:ascii="Sylfaen" w:hAnsi="Sylfaen"/>
          <w:b/>
          <w:bCs/>
          <w:rtl/>
        </w:rPr>
        <w:br/>
      </w:r>
      <w:r w:rsidRPr="00A77F74">
        <w:rPr>
          <w:rFonts w:ascii="Sylfaen" w:hAnsi="Sylfaen" w:hint="cs"/>
          <w:b/>
          <w:bCs/>
          <w:rtl/>
        </w:rPr>
        <w:t xml:space="preserve">                </w:t>
      </w:r>
      <w:r>
        <w:rPr>
          <w:rFonts w:ascii="Sylfaen" w:hAnsi="Sylfaen" w:hint="cs"/>
          <w:b/>
          <w:bCs/>
          <w:rtl/>
        </w:rPr>
        <w:t xml:space="preserve">                                  </w:t>
      </w:r>
      <w:r w:rsidRPr="00A74C52">
        <w:rPr>
          <w:rFonts w:ascii="Sylfaen" w:hAnsi="Sylfaen" w:hint="cs"/>
          <w:b/>
          <w:bCs/>
          <w:sz w:val="20"/>
          <w:szCs w:val="20"/>
          <w:rtl/>
        </w:rPr>
        <w:t xml:space="preserve">                               </w:t>
      </w:r>
      <w:r w:rsidRPr="00A74C52">
        <w:rPr>
          <w:rFonts w:ascii="Sylfaen" w:hAnsi="Sylfaen" w:hint="cs"/>
          <w:b/>
          <w:bCs/>
          <w:sz w:val="20"/>
          <w:szCs w:val="20"/>
          <w:u w:val="single"/>
          <w:rtl/>
        </w:rPr>
        <w:t>העלון מוקדש</w:t>
      </w:r>
      <w:r w:rsidRPr="00A74C52">
        <w:rPr>
          <w:rFonts w:ascii="Sylfaen" w:hAnsi="Sylfaen" w:hint="cs"/>
          <w:b/>
          <w:bCs/>
          <w:sz w:val="20"/>
          <w:szCs w:val="20"/>
          <w:rtl/>
        </w:rPr>
        <w:t xml:space="preserve">:     </w:t>
      </w:r>
      <w:r w:rsidRPr="00A74C52">
        <w:rPr>
          <w:rFonts w:ascii="Sylfaen" w:hAnsi="Sylfaen"/>
          <w:b/>
          <w:bCs/>
          <w:sz w:val="20"/>
          <w:szCs w:val="20"/>
          <w:rtl/>
        </w:rPr>
        <w:br/>
      </w:r>
      <w:r w:rsidRPr="00A74C52">
        <w:rPr>
          <w:rFonts w:ascii="Sylfaen" w:hAnsi="Sylfaen" w:hint="cs"/>
          <w:b/>
          <w:bCs/>
          <w:sz w:val="20"/>
          <w:szCs w:val="20"/>
          <w:rtl/>
        </w:rPr>
        <w:t xml:space="preserve"> </w:t>
      </w:r>
      <w:r w:rsidRPr="00A74C52">
        <w:rPr>
          <w:rFonts w:ascii="Sylfaen" w:hAnsi="Sylfaen"/>
          <w:b/>
          <w:bCs/>
          <w:sz w:val="20"/>
          <w:szCs w:val="20"/>
          <w:u w:val="single"/>
          <w:rtl/>
        </w:rPr>
        <w:br/>
      </w:r>
      <w:r w:rsidRPr="00A74C52">
        <w:rPr>
          <w:rFonts w:ascii="Sylfaen" w:hAnsi="Sylfaen" w:hint="cs"/>
          <w:sz w:val="20"/>
          <w:szCs w:val="20"/>
          <w:rtl/>
          <w:lang w:val="en-US"/>
        </w:rPr>
        <w:t xml:space="preserve">                    </w:t>
      </w:r>
      <w:r w:rsidR="000C7B47">
        <w:rPr>
          <w:rFonts w:ascii="Sylfaen" w:hAnsi="Sylfaen" w:hint="cs"/>
          <w:sz w:val="20"/>
          <w:szCs w:val="20"/>
          <w:rtl/>
          <w:lang w:val="en-US"/>
        </w:rPr>
        <w:t xml:space="preserve"> </w:t>
      </w:r>
      <w:r w:rsidRPr="00A74C52">
        <w:rPr>
          <w:rFonts w:ascii="Sylfaen" w:hAnsi="Sylfaen" w:hint="cs"/>
          <w:sz w:val="20"/>
          <w:szCs w:val="20"/>
          <w:rtl/>
          <w:lang w:val="en-US"/>
        </w:rPr>
        <w:t xml:space="preserve">    </w:t>
      </w:r>
      <w:r w:rsidRPr="00A74C52">
        <w:rPr>
          <w:rFonts w:ascii="Sylfaen" w:hAnsi="Sylfaen" w:hint="cs"/>
          <w:sz w:val="20"/>
          <w:szCs w:val="20"/>
          <w:u w:val="single"/>
          <w:rtl/>
          <w:lang w:val="en-US"/>
        </w:rPr>
        <w:t>להצלחתם של</w:t>
      </w:r>
      <w:r w:rsidRPr="00A74C52">
        <w:rPr>
          <w:rFonts w:ascii="Sylfaen" w:hAnsi="Sylfaen" w:hint="cs"/>
          <w:sz w:val="20"/>
          <w:szCs w:val="20"/>
          <w:rtl/>
          <w:lang w:val="en-US"/>
        </w:rPr>
        <w:t xml:space="preserve">     </w:t>
      </w:r>
      <w:r>
        <w:rPr>
          <w:rFonts w:ascii="Sylfaen" w:hAnsi="Sylfaen" w:hint="cs"/>
          <w:sz w:val="20"/>
          <w:szCs w:val="20"/>
          <w:rtl/>
          <w:lang w:val="en-US"/>
        </w:rPr>
        <w:t xml:space="preserve">                             </w:t>
      </w:r>
      <w:r w:rsidRPr="00A74C52">
        <w:rPr>
          <w:rFonts w:ascii="Sylfaen" w:hAnsi="Sylfaen" w:hint="cs"/>
          <w:sz w:val="20"/>
          <w:szCs w:val="20"/>
          <w:rtl/>
          <w:lang w:val="en-US"/>
        </w:rPr>
        <w:t xml:space="preserve">             </w:t>
      </w:r>
      <w:r w:rsidRPr="00A74C52">
        <w:rPr>
          <w:rFonts w:ascii="Sylfaen" w:hAnsi="Sylfaen" w:hint="cs"/>
          <w:sz w:val="20"/>
          <w:szCs w:val="20"/>
          <w:u w:val="single"/>
          <w:rtl/>
          <w:lang w:val="en-US"/>
        </w:rPr>
        <w:t>לרפואתם של</w:t>
      </w:r>
      <w:r>
        <w:rPr>
          <w:rFonts w:ascii="Sylfaen" w:hAnsi="Sylfaen" w:hint="cs"/>
          <w:sz w:val="20"/>
          <w:szCs w:val="20"/>
          <w:rtl/>
          <w:lang w:val="en-US"/>
        </w:rPr>
        <w:t xml:space="preserve">          </w:t>
      </w:r>
      <w:r w:rsidRPr="00A74C52">
        <w:rPr>
          <w:rFonts w:ascii="Sylfaen" w:hAnsi="Sylfaen" w:hint="cs"/>
          <w:sz w:val="20"/>
          <w:szCs w:val="20"/>
          <w:rtl/>
          <w:lang w:val="en-US"/>
        </w:rPr>
        <w:t xml:space="preserve">        </w:t>
      </w:r>
      <w:r>
        <w:rPr>
          <w:rFonts w:ascii="Sylfaen" w:hAnsi="Sylfaen" w:hint="cs"/>
          <w:sz w:val="20"/>
          <w:szCs w:val="20"/>
          <w:rtl/>
          <w:lang w:val="en-US"/>
        </w:rPr>
        <w:t xml:space="preserve">      </w:t>
      </w:r>
      <w:r w:rsidRPr="00A74C52">
        <w:rPr>
          <w:rFonts w:ascii="Sylfaen" w:hAnsi="Sylfaen" w:hint="cs"/>
          <w:sz w:val="20"/>
          <w:szCs w:val="20"/>
          <w:rtl/>
          <w:lang w:val="en-US"/>
        </w:rPr>
        <w:t xml:space="preserve">            </w:t>
      </w:r>
      <w:r w:rsidRPr="00A74C52">
        <w:rPr>
          <w:rFonts w:ascii="Sylfaen" w:hAnsi="Sylfaen" w:hint="cs"/>
          <w:sz w:val="20"/>
          <w:szCs w:val="20"/>
          <w:u w:val="single"/>
          <w:rtl/>
          <w:lang w:val="en-US"/>
        </w:rPr>
        <w:t>לעילוי נשמתם של</w:t>
      </w:r>
      <w:r>
        <w:rPr>
          <w:rFonts w:ascii="Sylfaen" w:hAnsi="Sylfaen" w:hint="cs"/>
          <w:sz w:val="20"/>
          <w:szCs w:val="20"/>
          <w:rtl/>
          <w:lang w:val="en-US"/>
        </w:rPr>
        <w:br/>
      </w:r>
      <w:r w:rsidR="000C7B47">
        <w:rPr>
          <w:rFonts w:ascii="Sylfaen" w:hAnsi="Sylfaen" w:hint="cs"/>
          <w:sz w:val="20"/>
          <w:szCs w:val="20"/>
          <w:rtl/>
          <w:lang w:val="en-US"/>
        </w:rPr>
        <w:t xml:space="preserve">   </w:t>
      </w:r>
      <w:r w:rsidRPr="00A74C52">
        <w:rPr>
          <w:rFonts w:ascii="Sylfaen" w:hAnsi="Sylfaen" w:hint="cs"/>
          <w:sz w:val="20"/>
          <w:szCs w:val="20"/>
          <w:rtl/>
          <w:lang w:val="en-US"/>
        </w:rPr>
        <w:t xml:space="preserve">הרב יצחק  דיין שליט"א </w:t>
      </w:r>
      <w:r w:rsidRPr="00A74C52">
        <w:rPr>
          <w:rFonts w:ascii="Sylfaen" w:hAnsi="Sylfaen"/>
          <w:sz w:val="20"/>
          <w:szCs w:val="20"/>
          <w:rtl/>
          <w:lang w:val="en-US"/>
        </w:rPr>
        <w:t>–</w:t>
      </w:r>
      <w:r w:rsidRPr="00A74C52">
        <w:rPr>
          <w:rFonts w:ascii="Sylfaen" w:hAnsi="Sylfaen" w:hint="cs"/>
          <w:sz w:val="20"/>
          <w:szCs w:val="20"/>
          <w:rtl/>
          <w:lang w:val="en-US"/>
        </w:rPr>
        <w:t xml:space="preserve"> רב קהילת "כתר תו</w:t>
      </w:r>
      <w:r>
        <w:rPr>
          <w:rFonts w:ascii="Sylfaen" w:hAnsi="Sylfaen" w:hint="cs"/>
          <w:sz w:val="20"/>
          <w:szCs w:val="20"/>
          <w:rtl/>
          <w:lang w:val="en-US"/>
        </w:rPr>
        <w:t xml:space="preserve">רה"            </w:t>
      </w:r>
      <w:r w:rsidRPr="00A74C52">
        <w:rPr>
          <w:rFonts w:ascii="Sylfaen" w:hAnsi="Sylfaen" w:hint="cs"/>
          <w:sz w:val="20"/>
          <w:szCs w:val="20"/>
          <w:rtl/>
          <w:lang w:val="en-US"/>
        </w:rPr>
        <w:t xml:space="preserve">     משה סימנטוב בן חוה                 הגאון רבי יעקב  בן מרגלית יוסף זצ"ל</w:t>
      </w:r>
      <w:r>
        <w:rPr>
          <w:rFonts w:ascii="Sylfaen" w:hAnsi="Sylfaen" w:hint="cs"/>
          <w:sz w:val="20"/>
          <w:szCs w:val="20"/>
          <w:rtl/>
          <w:lang w:val="en-US"/>
        </w:rPr>
        <w:t xml:space="preserve"> </w:t>
      </w:r>
      <w:r w:rsidRPr="00A74C52">
        <w:rPr>
          <w:rFonts w:ascii="Sylfaen" w:hAnsi="Sylfaen" w:hint="cs"/>
          <w:sz w:val="20"/>
          <w:szCs w:val="20"/>
          <w:rtl/>
          <w:lang w:val="en-US"/>
        </w:rPr>
        <w:t xml:space="preserve"> </w:t>
      </w:r>
      <w:r w:rsidRPr="00A74C52">
        <w:rPr>
          <w:rFonts w:ascii="Sylfaen" w:hAnsi="Sylfaen"/>
          <w:sz w:val="20"/>
          <w:szCs w:val="20"/>
          <w:rtl/>
          <w:lang w:val="en-US"/>
        </w:rPr>
        <w:br/>
      </w:r>
      <w:r w:rsidRPr="00A74C52">
        <w:rPr>
          <w:rFonts w:ascii="Sylfaen" w:hAnsi="Sylfaen" w:hint="cs"/>
          <w:sz w:val="20"/>
          <w:szCs w:val="20"/>
          <w:rtl/>
          <w:lang w:val="en-US"/>
        </w:rPr>
        <w:t xml:space="preserve">הרב יצחק מ. דיין שליט"א </w:t>
      </w:r>
      <w:r w:rsidRPr="00A74C52">
        <w:rPr>
          <w:rFonts w:ascii="Sylfaen" w:hAnsi="Sylfaen"/>
          <w:sz w:val="20"/>
          <w:szCs w:val="20"/>
          <w:rtl/>
          <w:lang w:val="en-US"/>
        </w:rPr>
        <w:t>–</w:t>
      </w:r>
      <w:r w:rsidRPr="00A74C52">
        <w:rPr>
          <w:rFonts w:ascii="Sylfaen" w:hAnsi="Sylfaen" w:hint="cs"/>
          <w:sz w:val="20"/>
          <w:szCs w:val="20"/>
          <w:rtl/>
          <w:lang w:val="en-US"/>
        </w:rPr>
        <w:t xml:space="preserve"> רב שכונת בן גור</w:t>
      </w:r>
      <w:r>
        <w:rPr>
          <w:rFonts w:ascii="Sylfaen" w:hAnsi="Sylfaen" w:hint="cs"/>
          <w:sz w:val="20"/>
          <w:szCs w:val="20"/>
          <w:rtl/>
          <w:lang w:val="en-US"/>
        </w:rPr>
        <w:t xml:space="preserve">יון, חולון             </w:t>
      </w:r>
      <w:r w:rsidRPr="00A74C52">
        <w:rPr>
          <w:rFonts w:ascii="Sylfaen" w:hAnsi="Sylfaen" w:hint="cs"/>
          <w:sz w:val="20"/>
          <w:szCs w:val="20"/>
          <w:rtl/>
          <w:lang w:val="en-US"/>
        </w:rPr>
        <w:t xml:space="preserve">   זלפה בת תמר    </w:t>
      </w:r>
      <w:r>
        <w:rPr>
          <w:rFonts w:ascii="Sylfaen" w:hAnsi="Sylfaen" w:hint="cs"/>
          <w:sz w:val="20"/>
          <w:szCs w:val="20"/>
          <w:rtl/>
          <w:lang w:val="en-US"/>
        </w:rPr>
        <w:t xml:space="preserve">   </w:t>
      </w:r>
      <w:r w:rsidRPr="00A74C52">
        <w:rPr>
          <w:rFonts w:ascii="Sylfaen" w:hAnsi="Sylfaen" w:hint="cs"/>
          <w:sz w:val="20"/>
          <w:szCs w:val="20"/>
          <w:rtl/>
          <w:lang w:val="en-US"/>
        </w:rPr>
        <w:t xml:space="preserve">       </w:t>
      </w:r>
      <w:r>
        <w:rPr>
          <w:rFonts w:ascii="Sylfaen" w:hAnsi="Sylfaen" w:hint="cs"/>
          <w:sz w:val="20"/>
          <w:szCs w:val="20"/>
          <w:rtl/>
          <w:lang w:val="en-US"/>
        </w:rPr>
        <w:t xml:space="preserve">           </w:t>
      </w:r>
      <w:r w:rsidRPr="00A74C52">
        <w:rPr>
          <w:rFonts w:ascii="Sylfaen" w:hAnsi="Sylfaen" w:hint="cs"/>
          <w:sz w:val="20"/>
          <w:szCs w:val="20"/>
          <w:rtl/>
          <w:lang w:val="en-US"/>
        </w:rPr>
        <w:t xml:space="preserve">      יצחק ב</w:t>
      </w:r>
      <w:r>
        <w:rPr>
          <w:rFonts w:ascii="Sylfaen" w:hAnsi="Sylfaen" w:hint="cs"/>
          <w:sz w:val="20"/>
          <w:szCs w:val="20"/>
          <w:rtl/>
          <w:lang w:val="en-US"/>
        </w:rPr>
        <w:t>ן חנניה הנולד מ</w:t>
      </w:r>
      <w:r w:rsidRPr="00A74C52">
        <w:rPr>
          <w:rFonts w:ascii="Sylfaen" w:hAnsi="Sylfaen" w:hint="cs"/>
          <w:sz w:val="20"/>
          <w:szCs w:val="20"/>
          <w:rtl/>
          <w:lang w:val="en-US"/>
        </w:rPr>
        <w:t xml:space="preserve">חוה </w:t>
      </w:r>
      <w:r w:rsidRPr="00A74C52">
        <w:rPr>
          <w:rFonts w:ascii="Sylfaen" w:hAnsi="Sylfaen"/>
          <w:sz w:val="20"/>
          <w:szCs w:val="20"/>
          <w:rtl/>
          <w:lang w:val="en-US"/>
        </w:rPr>
        <w:br/>
      </w:r>
      <w:r w:rsidR="000C7B47">
        <w:rPr>
          <w:rFonts w:ascii="Sylfaen" w:hAnsi="Sylfaen" w:hint="cs"/>
          <w:sz w:val="20"/>
          <w:szCs w:val="20"/>
          <w:rtl/>
          <w:lang w:val="en-US"/>
        </w:rPr>
        <w:t xml:space="preserve">       הרב שאול שמאי שליט"א </w:t>
      </w:r>
      <w:r w:rsidR="000C7B47">
        <w:rPr>
          <w:rFonts w:ascii="Sylfaen" w:hAnsi="Sylfaen"/>
          <w:sz w:val="20"/>
          <w:szCs w:val="20"/>
          <w:rtl/>
          <w:lang w:val="en-US"/>
        </w:rPr>
        <w:t>–</w:t>
      </w:r>
      <w:r w:rsidR="000C7B47">
        <w:rPr>
          <w:rFonts w:ascii="Sylfaen" w:hAnsi="Sylfaen" w:hint="cs"/>
          <w:sz w:val="20"/>
          <w:szCs w:val="20"/>
          <w:rtl/>
          <w:lang w:val="en-US"/>
        </w:rPr>
        <w:t xml:space="preserve"> מזכה הרבים</w:t>
      </w:r>
      <w:r w:rsidRPr="00A74C52">
        <w:rPr>
          <w:rFonts w:ascii="Sylfaen" w:hAnsi="Sylfaen" w:hint="cs"/>
          <w:sz w:val="20"/>
          <w:szCs w:val="20"/>
          <w:rtl/>
          <w:lang w:val="en-US"/>
        </w:rPr>
        <w:t xml:space="preserve">                 </w:t>
      </w:r>
      <w:r w:rsidR="000C7B47">
        <w:rPr>
          <w:rFonts w:ascii="Sylfaen" w:hAnsi="Sylfaen" w:hint="cs"/>
          <w:sz w:val="20"/>
          <w:szCs w:val="20"/>
          <w:rtl/>
          <w:lang w:val="en-US"/>
        </w:rPr>
        <w:t xml:space="preserve">                                                                     </w:t>
      </w:r>
      <w:r w:rsidR="000C7B47" w:rsidRPr="00A74C52">
        <w:rPr>
          <w:rFonts w:ascii="Sylfaen" w:hAnsi="Sylfaen" w:hint="cs"/>
          <w:sz w:val="20"/>
          <w:szCs w:val="20"/>
          <w:rtl/>
          <w:lang w:val="en-US"/>
        </w:rPr>
        <w:t>תמר בת רות</w:t>
      </w:r>
      <w:r w:rsidR="000C7B47">
        <w:rPr>
          <w:rFonts w:ascii="Sylfaen" w:hAnsi="Sylfaen" w:hint="cs"/>
          <w:sz w:val="20"/>
          <w:szCs w:val="20"/>
          <w:rtl/>
          <w:lang w:val="en-US"/>
        </w:rPr>
        <w:t xml:space="preserve"> </w:t>
      </w:r>
      <w:r w:rsidR="000C7B47">
        <w:rPr>
          <w:rFonts w:ascii="Sylfaen" w:hAnsi="Sylfaen"/>
          <w:sz w:val="20"/>
          <w:szCs w:val="20"/>
          <w:rtl/>
          <w:lang w:val="en-US"/>
        </w:rPr>
        <w:br/>
      </w:r>
      <w:r w:rsidRPr="00A74C52">
        <w:rPr>
          <w:rFonts w:ascii="Sylfaen" w:hAnsi="Sylfaen" w:hint="cs"/>
          <w:sz w:val="20"/>
          <w:szCs w:val="20"/>
          <w:rtl/>
          <w:lang w:val="en-US"/>
        </w:rPr>
        <w:t xml:space="preserve"> </w:t>
      </w:r>
      <w:r w:rsidR="000C7B47">
        <w:rPr>
          <w:rFonts w:ascii="Sylfaen" w:hAnsi="Sylfaen" w:hint="cs"/>
          <w:sz w:val="20"/>
          <w:szCs w:val="20"/>
          <w:rtl/>
          <w:lang w:val="en-US"/>
        </w:rPr>
        <w:t xml:space="preserve">                </w:t>
      </w:r>
      <w:r w:rsidRPr="00A74C52">
        <w:rPr>
          <w:rFonts w:ascii="Sylfaen" w:hAnsi="Sylfaen" w:hint="cs"/>
          <w:sz w:val="20"/>
          <w:szCs w:val="20"/>
          <w:rtl/>
          <w:lang w:val="en-US"/>
        </w:rPr>
        <w:t xml:space="preserve">משפחת עמנואל זכאי הי"ו                                                                          </w:t>
      </w:r>
      <w:r>
        <w:rPr>
          <w:rFonts w:ascii="Sylfaen" w:hAnsi="Sylfaen" w:hint="cs"/>
          <w:sz w:val="20"/>
          <w:szCs w:val="20"/>
          <w:rtl/>
          <w:lang w:val="en-US"/>
        </w:rPr>
        <w:t xml:space="preserve">         </w:t>
      </w:r>
      <w:r w:rsidRPr="00A74C52">
        <w:rPr>
          <w:rFonts w:ascii="Sylfaen" w:hAnsi="Sylfaen" w:hint="cs"/>
          <w:sz w:val="20"/>
          <w:szCs w:val="20"/>
          <w:rtl/>
          <w:lang w:val="en-US"/>
        </w:rPr>
        <w:t xml:space="preserve">   </w:t>
      </w:r>
      <w:r w:rsidR="000C7B47">
        <w:rPr>
          <w:rFonts w:ascii="Sylfaen" w:hAnsi="Sylfaen" w:hint="cs"/>
          <w:sz w:val="20"/>
          <w:szCs w:val="20"/>
          <w:rtl/>
          <w:lang w:val="en-US"/>
        </w:rPr>
        <w:t xml:space="preserve">         </w:t>
      </w:r>
      <w:r w:rsidRPr="00A74C52">
        <w:rPr>
          <w:rFonts w:ascii="Sylfaen" w:hAnsi="Sylfaen" w:hint="cs"/>
          <w:sz w:val="20"/>
          <w:szCs w:val="20"/>
          <w:rtl/>
          <w:lang w:val="en-US"/>
        </w:rPr>
        <w:t xml:space="preserve">       </w:t>
      </w:r>
      <w:r w:rsidR="000C7B47">
        <w:rPr>
          <w:rFonts w:ascii="Sylfaen" w:hAnsi="Sylfaen" w:hint="cs"/>
          <w:sz w:val="20"/>
          <w:szCs w:val="20"/>
          <w:rtl/>
          <w:lang w:val="en-US"/>
        </w:rPr>
        <w:t xml:space="preserve">   </w:t>
      </w:r>
      <w:r w:rsidRPr="00A74C52">
        <w:rPr>
          <w:rFonts w:ascii="Sylfaen" w:hAnsi="Sylfaen" w:hint="cs"/>
          <w:sz w:val="20"/>
          <w:szCs w:val="20"/>
          <w:rtl/>
          <w:lang w:val="en-US"/>
        </w:rPr>
        <w:br/>
        <w:t xml:space="preserve">                  משפחת מרדכי הכהן הי"ו</w:t>
      </w:r>
      <w:r w:rsidRPr="00A74C52">
        <w:rPr>
          <w:rFonts w:ascii="Sylfaen" w:hAnsi="Sylfaen"/>
          <w:sz w:val="20"/>
          <w:szCs w:val="20"/>
          <w:rtl/>
          <w:lang w:val="en-US"/>
        </w:rPr>
        <w:br/>
      </w:r>
      <w:r w:rsidR="000C7B47">
        <w:rPr>
          <w:rFonts w:ascii="Sylfaen" w:hAnsi="Sylfaen"/>
          <w:sz w:val="20"/>
          <w:szCs w:val="20"/>
          <w:rtl/>
          <w:lang w:val="en-US"/>
        </w:rPr>
        <w:br/>
      </w:r>
      <w:r w:rsidRPr="00A74C52">
        <w:rPr>
          <w:rFonts w:ascii="Sylfaen" w:hAnsi="Sylfaen" w:hint="cs"/>
          <w:sz w:val="20"/>
          <w:szCs w:val="20"/>
          <w:rtl/>
          <w:lang w:val="en-US"/>
        </w:rPr>
        <w:br/>
        <w:t xml:space="preserve">                          </w:t>
      </w:r>
      <w:r w:rsidR="000C7B47">
        <w:rPr>
          <w:rFonts w:ascii="Sylfaen" w:hAnsi="Sylfaen" w:hint="cs"/>
          <w:sz w:val="20"/>
          <w:szCs w:val="20"/>
          <w:rtl/>
          <w:lang w:val="en-US"/>
        </w:rPr>
        <w:t xml:space="preserve">  </w:t>
      </w:r>
      <w:r w:rsidRPr="00A74C52">
        <w:rPr>
          <w:rFonts w:ascii="Sylfaen" w:hAnsi="Sylfaen" w:hint="cs"/>
          <w:sz w:val="20"/>
          <w:szCs w:val="20"/>
          <w:rtl/>
          <w:lang w:val="en-US"/>
        </w:rPr>
        <w:t xml:space="preserve">      ובכן, העלון מוקדש לזכות נשמתו הקדושה והטהורה </w:t>
      </w:r>
      <w:r w:rsidRPr="00A74C52">
        <w:rPr>
          <w:rFonts w:ascii="Sylfaen" w:hAnsi="Sylfaen"/>
          <w:sz w:val="20"/>
          <w:szCs w:val="20"/>
          <w:rtl/>
          <w:lang w:val="en-US"/>
        </w:rPr>
        <w:t>–</w:t>
      </w:r>
      <w:r w:rsidRPr="00A74C52">
        <w:rPr>
          <w:rFonts w:ascii="Sylfaen" w:hAnsi="Sylfaen" w:hint="cs"/>
          <w:sz w:val="20"/>
          <w:szCs w:val="20"/>
          <w:rtl/>
          <w:lang w:val="en-US"/>
        </w:rPr>
        <w:t xml:space="preserve"> של מרן רבנו </w:t>
      </w:r>
      <w:r w:rsidRPr="00A74C52">
        <w:rPr>
          <w:rFonts w:ascii="Sylfaen" w:hAnsi="Sylfaen" w:hint="cs"/>
          <w:b/>
          <w:bCs/>
          <w:sz w:val="20"/>
          <w:szCs w:val="20"/>
          <w:rtl/>
          <w:lang w:val="en-US"/>
        </w:rPr>
        <w:t xml:space="preserve">עובדיה יוסף </w:t>
      </w:r>
      <w:r w:rsidRPr="00A74C52">
        <w:rPr>
          <w:rFonts w:ascii="Sylfaen" w:hAnsi="Sylfaen" w:hint="cs"/>
          <w:sz w:val="20"/>
          <w:szCs w:val="20"/>
          <w:rtl/>
          <w:lang w:val="en-US"/>
        </w:rPr>
        <w:t>זצוק"ל!</w:t>
      </w:r>
      <w:r w:rsidRPr="00A74C52">
        <w:rPr>
          <w:rFonts w:ascii="Sylfaen" w:hAnsi="Sylfaen" w:hint="cs"/>
          <w:sz w:val="20"/>
          <w:szCs w:val="20"/>
          <w:rtl/>
          <w:lang w:val="en-US"/>
        </w:rPr>
        <w:br/>
        <w:t xml:space="preserve">                   </w:t>
      </w:r>
      <w:r w:rsidRPr="00A74C52">
        <w:rPr>
          <w:rFonts w:ascii="Sylfaen" w:hAnsi="Sylfaen"/>
          <w:sz w:val="20"/>
          <w:szCs w:val="20"/>
          <w:rtl/>
          <w:lang w:val="en-US"/>
        </w:rPr>
        <w:br/>
      </w:r>
      <w:r w:rsidRPr="00A74C52">
        <w:rPr>
          <w:rFonts w:ascii="Sylfaen" w:hAnsi="Sylfaen" w:hint="cs"/>
          <w:sz w:val="20"/>
          <w:szCs w:val="20"/>
          <w:rtl/>
          <w:lang w:val="en-US"/>
        </w:rPr>
        <w:t xml:space="preserve"> </w:t>
      </w:r>
      <w:r w:rsidR="000C7B47">
        <w:rPr>
          <w:rFonts w:ascii="Sylfaen" w:hAnsi="Sylfaen" w:hint="cs"/>
          <w:sz w:val="20"/>
          <w:szCs w:val="20"/>
          <w:rtl/>
          <w:lang w:val="en-US"/>
        </w:rPr>
        <w:t xml:space="preserve">                              </w:t>
      </w:r>
      <w:r w:rsidRPr="00A74C52">
        <w:rPr>
          <w:rFonts w:ascii="Sylfaen" w:hAnsi="Sylfaen" w:hint="cs"/>
          <w:sz w:val="20"/>
          <w:szCs w:val="20"/>
          <w:rtl/>
          <w:lang w:val="en-US"/>
        </w:rPr>
        <w:t xml:space="preserve">          </w:t>
      </w:r>
      <w:r w:rsidRPr="00A74C52">
        <w:rPr>
          <w:rFonts w:ascii="Sylfaen" w:hAnsi="Sylfaen" w:hint="cs"/>
          <w:b/>
          <w:bCs/>
          <w:sz w:val="20"/>
          <w:szCs w:val="20"/>
          <w:rtl/>
          <w:lang w:val="en-US"/>
        </w:rPr>
        <w:t>זמני השבת:</w:t>
      </w:r>
      <w:r w:rsidRPr="00A74C52">
        <w:rPr>
          <w:rFonts w:hint="cs"/>
          <w:sz w:val="20"/>
          <w:szCs w:val="20"/>
          <w:rtl/>
        </w:rPr>
        <w:t xml:space="preserve"> </w:t>
      </w:r>
      <w:r w:rsidRPr="00A74C52">
        <w:rPr>
          <w:rFonts w:ascii="Sylfaen" w:hAnsi="Sylfaen" w:cs="Arial" w:hint="cs"/>
          <w:b/>
          <w:bCs/>
          <w:sz w:val="20"/>
          <w:szCs w:val="20"/>
          <w:rtl/>
          <w:lang w:val="en-US"/>
        </w:rPr>
        <w:t xml:space="preserve">  </w:t>
      </w:r>
      <w:r w:rsidRPr="00A74C52">
        <w:rPr>
          <w:rFonts w:ascii="Sylfaen" w:hAnsi="Sylfaen" w:cs="Arial" w:hint="cs"/>
          <w:sz w:val="20"/>
          <w:szCs w:val="20"/>
          <w:rtl/>
          <w:lang w:val="en-US"/>
        </w:rPr>
        <w:t>כניסת השבת</w:t>
      </w:r>
      <w:r w:rsidRPr="00A74C52">
        <w:rPr>
          <w:rFonts w:ascii="Sylfaen" w:hAnsi="Sylfaen" w:cs="Arial" w:hint="cs"/>
          <w:b/>
          <w:bCs/>
          <w:sz w:val="20"/>
          <w:szCs w:val="20"/>
          <w:rtl/>
          <w:lang w:val="en-US"/>
        </w:rPr>
        <w:t>:</w:t>
      </w:r>
      <w:r w:rsidR="000C7B47">
        <w:rPr>
          <w:rFonts w:ascii="Sylfaen" w:hAnsi="Sylfaen" w:cs="Arial" w:hint="cs"/>
          <w:sz w:val="20"/>
          <w:szCs w:val="20"/>
          <w:rtl/>
          <w:lang w:val="en-US"/>
        </w:rPr>
        <w:t xml:space="preserve">  16:20| יציאת השבת: </w:t>
      </w:r>
      <w:r w:rsidRPr="00A74C52">
        <w:rPr>
          <w:rFonts w:ascii="Sylfaen" w:hAnsi="Sylfaen" w:cs="Arial" w:hint="cs"/>
          <w:sz w:val="20"/>
          <w:szCs w:val="20"/>
          <w:rtl/>
          <w:lang w:val="en-US"/>
        </w:rPr>
        <w:t>17:2</w:t>
      </w:r>
      <w:r w:rsidR="000C7B47">
        <w:rPr>
          <w:rFonts w:ascii="Sylfaen" w:hAnsi="Sylfaen" w:cs="Arial" w:hint="cs"/>
          <w:sz w:val="20"/>
          <w:szCs w:val="20"/>
          <w:rtl/>
          <w:lang w:val="en-US"/>
        </w:rPr>
        <w:t>2</w:t>
      </w:r>
      <w:r w:rsidRPr="00A74C52">
        <w:rPr>
          <w:rFonts w:ascii="Sylfaen" w:hAnsi="Sylfaen" w:cs="Arial" w:hint="cs"/>
          <w:sz w:val="20"/>
          <w:szCs w:val="20"/>
          <w:rtl/>
          <w:lang w:val="en-US"/>
        </w:rPr>
        <w:t xml:space="preserve"> | לר"ת: 17:5</w:t>
      </w:r>
      <w:r w:rsidR="000C7B47">
        <w:rPr>
          <w:rFonts w:ascii="Sylfaen" w:hAnsi="Sylfaen" w:cs="Arial" w:hint="cs"/>
          <w:sz w:val="20"/>
          <w:szCs w:val="20"/>
          <w:rtl/>
          <w:lang w:val="en-US"/>
        </w:rPr>
        <w:t>4</w:t>
      </w:r>
      <w:r w:rsidRPr="00A74C52">
        <w:rPr>
          <w:rFonts w:ascii="Sylfaen" w:hAnsi="Sylfaen" w:cs="Arial" w:hint="cs"/>
          <w:sz w:val="20"/>
          <w:szCs w:val="20"/>
          <w:rtl/>
          <w:lang w:val="en-US"/>
        </w:rPr>
        <w:t xml:space="preserve"> |  </w:t>
      </w:r>
      <w:r w:rsidRPr="00A74C52">
        <w:rPr>
          <w:rFonts w:ascii="Sylfaen" w:hAnsi="Sylfaen"/>
          <w:sz w:val="20"/>
          <w:szCs w:val="20"/>
          <w:rtl/>
          <w:lang w:val="en-US"/>
        </w:rPr>
        <w:br/>
      </w:r>
      <w:r w:rsidRPr="00A74C52">
        <w:rPr>
          <w:rFonts w:ascii="Sylfaen" w:hAnsi="Sylfaen" w:hint="cs"/>
          <w:sz w:val="20"/>
          <w:szCs w:val="20"/>
          <w:rtl/>
          <w:lang w:val="en-US"/>
        </w:rPr>
        <w:t xml:space="preserve">                                   </w:t>
      </w:r>
      <w:r w:rsidR="000C7B47">
        <w:rPr>
          <w:rFonts w:ascii="Sylfaen" w:hAnsi="Sylfaen" w:hint="cs"/>
          <w:sz w:val="20"/>
          <w:szCs w:val="20"/>
          <w:rtl/>
          <w:lang w:val="en-US"/>
        </w:rPr>
        <w:t xml:space="preserve">                            </w:t>
      </w:r>
      <w:r w:rsidRPr="00A74C52">
        <w:rPr>
          <w:rFonts w:ascii="Sylfaen" w:hAnsi="Sylfaen" w:hint="cs"/>
          <w:sz w:val="20"/>
          <w:szCs w:val="20"/>
          <w:rtl/>
          <w:lang w:val="en-US"/>
        </w:rPr>
        <w:t xml:space="preserve">                           העלון טעון גניזה</w:t>
      </w:r>
      <w:r w:rsidRPr="00A74C52">
        <w:rPr>
          <w:rFonts w:ascii="Sylfaen" w:hAnsi="Sylfaen"/>
          <w:sz w:val="20"/>
          <w:szCs w:val="20"/>
          <w:rtl/>
          <w:lang w:val="en-US"/>
        </w:rPr>
        <w:br/>
      </w:r>
      <w:r w:rsidRPr="00A74C52">
        <w:rPr>
          <w:rFonts w:ascii="Sylfaen" w:hAnsi="Sylfaen" w:hint="cs"/>
          <w:sz w:val="20"/>
          <w:szCs w:val="20"/>
          <w:rtl/>
          <w:lang w:val="en-US"/>
        </w:rPr>
        <w:t xml:space="preserve">                                                                  </w:t>
      </w:r>
      <w:r w:rsidR="000C7B47">
        <w:rPr>
          <w:rFonts w:ascii="Sylfaen" w:hAnsi="Sylfaen" w:hint="cs"/>
          <w:sz w:val="20"/>
          <w:szCs w:val="20"/>
          <w:rtl/>
          <w:lang w:val="en-US"/>
        </w:rPr>
        <w:t xml:space="preserve">          </w:t>
      </w:r>
      <w:r w:rsidRPr="00A74C52">
        <w:rPr>
          <w:rFonts w:ascii="Sylfaen" w:hAnsi="Sylfaen" w:hint="cs"/>
          <w:sz w:val="20"/>
          <w:szCs w:val="20"/>
          <w:rtl/>
          <w:lang w:val="en-US"/>
        </w:rPr>
        <w:t xml:space="preserve">       העלון מופץ לזיכוי הרבים       </w:t>
      </w:r>
      <w:r w:rsidRPr="00A74C52">
        <w:rPr>
          <w:rFonts w:ascii="Sylfaen" w:hAnsi="Sylfaen" w:hint="cs"/>
          <w:sz w:val="20"/>
          <w:szCs w:val="20"/>
          <w:rtl/>
          <w:lang w:val="en-US"/>
        </w:rPr>
        <w:br/>
        <w:t xml:space="preserve">                                                                             </w:t>
      </w:r>
      <w:r w:rsidRPr="00A74C52">
        <w:rPr>
          <w:rFonts w:ascii="Sylfaen" w:hAnsi="Sylfaen" w:hint="cs"/>
          <w:sz w:val="20"/>
          <w:szCs w:val="20"/>
          <w:rtl/>
          <w:lang w:val="en-US"/>
        </w:rPr>
        <w:br/>
        <w:t xml:space="preserve">                                                                    עורך העלון: יצחק דוד כץ  |   לתגובות: 052-895-7221                                                                                                                                </w:t>
      </w:r>
    </w:p>
    <w:p w:rsidR="006609DA" w:rsidRPr="00544D1E" w:rsidRDefault="00A74C52" w:rsidP="00544D1E">
      <w:pPr>
        <w:jc w:val="right"/>
        <w:rPr>
          <w:rFonts w:cs="David"/>
          <w:b/>
          <w:bCs/>
          <w:color w:val="000000"/>
          <w:sz w:val="20"/>
          <w:szCs w:val="20"/>
          <w:shd w:val="clear" w:color="auto" w:fill="FFFFFF"/>
        </w:rPr>
      </w:pPr>
      <w:r w:rsidRPr="00A74C52">
        <w:rPr>
          <w:rFonts w:asciiTheme="minorBidi" w:hAnsiTheme="minorBidi"/>
          <w:color w:val="000000"/>
          <w:sz w:val="20"/>
          <w:szCs w:val="20"/>
          <w:shd w:val="clear" w:color="auto" w:fill="FFFFFF"/>
          <w:rtl/>
        </w:rPr>
        <w:br/>
      </w:r>
      <w:r w:rsidRPr="00A74C52">
        <w:rPr>
          <w:rFonts w:asciiTheme="minorBidi" w:hAnsiTheme="minorBidi" w:hint="cs"/>
          <w:color w:val="000000"/>
          <w:sz w:val="20"/>
          <w:szCs w:val="20"/>
          <w:shd w:val="clear" w:color="auto" w:fill="FFFFFF"/>
          <w:rtl/>
        </w:rPr>
        <w:t xml:space="preserve">                                                                           </w:t>
      </w:r>
      <w:r w:rsidR="000C7B47">
        <w:rPr>
          <w:rFonts w:asciiTheme="minorBidi" w:hAnsiTheme="minorBidi" w:hint="cs"/>
          <w:color w:val="000000"/>
          <w:sz w:val="20"/>
          <w:szCs w:val="20"/>
          <w:shd w:val="clear" w:color="auto" w:fill="FFFFFF"/>
          <w:rtl/>
        </w:rPr>
        <w:t xml:space="preserve">                 </w:t>
      </w:r>
      <w:r w:rsidRPr="00A74C52">
        <w:rPr>
          <w:rFonts w:asciiTheme="minorBidi" w:hAnsiTheme="minorBidi" w:hint="cs"/>
          <w:color w:val="000000"/>
          <w:sz w:val="20"/>
          <w:szCs w:val="20"/>
          <w:shd w:val="clear" w:color="auto" w:fill="FFFFFF"/>
          <w:rtl/>
        </w:rPr>
        <w:t xml:space="preserve">                          העלון מופץ ע"י המכון הקהילתי התורני  "</w:t>
      </w:r>
      <w:r w:rsidRPr="00A74C52">
        <w:rPr>
          <w:rFonts w:asciiTheme="minorBidi" w:hAnsiTheme="minorBidi" w:cs="Arial" w:hint="cs"/>
          <w:color w:val="000000"/>
          <w:sz w:val="20"/>
          <w:szCs w:val="20"/>
          <w:shd w:val="clear" w:color="auto" w:fill="FFFFFF"/>
          <w:rtl/>
        </w:rPr>
        <w:t>מקהלֹת"</w:t>
      </w:r>
      <w:r w:rsidRPr="00A74C52">
        <w:rPr>
          <w:rFonts w:asciiTheme="minorBidi" w:hAnsiTheme="minorBidi" w:hint="cs"/>
          <w:color w:val="000000"/>
          <w:sz w:val="20"/>
          <w:szCs w:val="20"/>
          <w:shd w:val="clear" w:color="auto" w:fill="FFFFFF"/>
          <w:rtl/>
        </w:rPr>
        <w:t xml:space="preserve"> </w:t>
      </w:r>
      <w:bookmarkStart w:id="0" w:name="_GoBack"/>
      <w:bookmarkEnd w:id="0"/>
    </w:p>
    <w:sectPr w:rsidR="006609DA" w:rsidRPr="00544D1E" w:rsidSect="00567F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F8"/>
    <w:rsid w:val="00032885"/>
    <w:rsid w:val="0003303D"/>
    <w:rsid w:val="00045744"/>
    <w:rsid w:val="00060A31"/>
    <w:rsid w:val="00087355"/>
    <w:rsid w:val="000C5E8A"/>
    <w:rsid w:val="000C7B47"/>
    <w:rsid w:val="000D5FB5"/>
    <w:rsid w:val="00103808"/>
    <w:rsid w:val="001049E3"/>
    <w:rsid w:val="00122AE8"/>
    <w:rsid w:val="0012414F"/>
    <w:rsid w:val="00124778"/>
    <w:rsid w:val="00125FA1"/>
    <w:rsid w:val="00197F2C"/>
    <w:rsid w:val="001A1E9E"/>
    <w:rsid w:val="001D1475"/>
    <w:rsid w:val="001F33D3"/>
    <w:rsid w:val="00205E26"/>
    <w:rsid w:val="002334F8"/>
    <w:rsid w:val="0023673B"/>
    <w:rsid w:val="002476E3"/>
    <w:rsid w:val="00261E0A"/>
    <w:rsid w:val="002A67C6"/>
    <w:rsid w:val="002B45E8"/>
    <w:rsid w:val="003405B7"/>
    <w:rsid w:val="003617E5"/>
    <w:rsid w:val="00363F51"/>
    <w:rsid w:val="00376286"/>
    <w:rsid w:val="0038660A"/>
    <w:rsid w:val="0039715F"/>
    <w:rsid w:val="003B319D"/>
    <w:rsid w:val="003C0F91"/>
    <w:rsid w:val="003E50A9"/>
    <w:rsid w:val="003F0982"/>
    <w:rsid w:val="00403E71"/>
    <w:rsid w:val="0041712F"/>
    <w:rsid w:val="00432E99"/>
    <w:rsid w:val="004573CC"/>
    <w:rsid w:val="00475D2B"/>
    <w:rsid w:val="004802BE"/>
    <w:rsid w:val="00480958"/>
    <w:rsid w:val="00495164"/>
    <w:rsid w:val="004D0237"/>
    <w:rsid w:val="00505E35"/>
    <w:rsid w:val="00525FE7"/>
    <w:rsid w:val="0053196B"/>
    <w:rsid w:val="00541C67"/>
    <w:rsid w:val="00544D1E"/>
    <w:rsid w:val="00560833"/>
    <w:rsid w:val="00563350"/>
    <w:rsid w:val="00567F4B"/>
    <w:rsid w:val="00582EED"/>
    <w:rsid w:val="005A5773"/>
    <w:rsid w:val="005C4535"/>
    <w:rsid w:val="005D53F9"/>
    <w:rsid w:val="005D77F2"/>
    <w:rsid w:val="006161A3"/>
    <w:rsid w:val="0062368B"/>
    <w:rsid w:val="00637FB1"/>
    <w:rsid w:val="006551E7"/>
    <w:rsid w:val="006609DA"/>
    <w:rsid w:val="00662F24"/>
    <w:rsid w:val="006A40AA"/>
    <w:rsid w:val="006C79A0"/>
    <w:rsid w:val="006D485F"/>
    <w:rsid w:val="006E1B69"/>
    <w:rsid w:val="006E21E4"/>
    <w:rsid w:val="006F3E5D"/>
    <w:rsid w:val="00720DA4"/>
    <w:rsid w:val="00764987"/>
    <w:rsid w:val="007834E0"/>
    <w:rsid w:val="007B538B"/>
    <w:rsid w:val="007B76F4"/>
    <w:rsid w:val="007E6C3F"/>
    <w:rsid w:val="008371D1"/>
    <w:rsid w:val="00837617"/>
    <w:rsid w:val="00867932"/>
    <w:rsid w:val="00881084"/>
    <w:rsid w:val="008B1666"/>
    <w:rsid w:val="008B6721"/>
    <w:rsid w:val="008E34C0"/>
    <w:rsid w:val="008E4A2A"/>
    <w:rsid w:val="008F0B78"/>
    <w:rsid w:val="008F285E"/>
    <w:rsid w:val="009027E9"/>
    <w:rsid w:val="00921826"/>
    <w:rsid w:val="00926524"/>
    <w:rsid w:val="00930E6E"/>
    <w:rsid w:val="0096719E"/>
    <w:rsid w:val="00970B3A"/>
    <w:rsid w:val="00974651"/>
    <w:rsid w:val="00A74C52"/>
    <w:rsid w:val="00A8515E"/>
    <w:rsid w:val="00AC4722"/>
    <w:rsid w:val="00AD5CE8"/>
    <w:rsid w:val="00B1559C"/>
    <w:rsid w:val="00B526B5"/>
    <w:rsid w:val="00B54312"/>
    <w:rsid w:val="00B81256"/>
    <w:rsid w:val="00B828C3"/>
    <w:rsid w:val="00BC3376"/>
    <w:rsid w:val="00BD4857"/>
    <w:rsid w:val="00C30AF4"/>
    <w:rsid w:val="00C43C25"/>
    <w:rsid w:val="00C575D9"/>
    <w:rsid w:val="00C67636"/>
    <w:rsid w:val="00C77E24"/>
    <w:rsid w:val="00C835C6"/>
    <w:rsid w:val="00CA6D16"/>
    <w:rsid w:val="00CC3473"/>
    <w:rsid w:val="00CC734E"/>
    <w:rsid w:val="00CE01F0"/>
    <w:rsid w:val="00CE1AC2"/>
    <w:rsid w:val="00CF6FE8"/>
    <w:rsid w:val="00D21AF5"/>
    <w:rsid w:val="00D36DC4"/>
    <w:rsid w:val="00D73645"/>
    <w:rsid w:val="00DA0DD9"/>
    <w:rsid w:val="00DB0C53"/>
    <w:rsid w:val="00DE6336"/>
    <w:rsid w:val="00E143BC"/>
    <w:rsid w:val="00E61FC7"/>
    <w:rsid w:val="00EA11C0"/>
    <w:rsid w:val="00EE1186"/>
    <w:rsid w:val="00F120E8"/>
    <w:rsid w:val="00F32E13"/>
    <w:rsid w:val="00F36C62"/>
    <w:rsid w:val="00F4395A"/>
    <w:rsid w:val="00F60E06"/>
    <w:rsid w:val="00F70509"/>
    <w:rsid w:val="00F83010"/>
    <w:rsid w:val="00FC6C89"/>
    <w:rsid w:val="00FD7D57"/>
    <w:rsid w:val="00FE044B"/>
    <w:rsid w:val="00FF1168"/>
    <w:rsid w:val="00FF219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F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F4B"/>
    <w:rPr>
      <w:rFonts w:ascii="Tahoma" w:hAnsi="Tahoma" w:cs="Tahoma"/>
      <w:sz w:val="16"/>
      <w:szCs w:val="16"/>
    </w:rPr>
  </w:style>
  <w:style w:type="character" w:customStyle="1" w:styleId="apple-converted-space">
    <w:name w:val="apple-converted-space"/>
    <w:basedOn w:val="a0"/>
    <w:rsid w:val="008B6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F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F4B"/>
    <w:rPr>
      <w:rFonts w:ascii="Tahoma" w:hAnsi="Tahoma" w:cs="Tahoma"/>
      <w:sz w:val="16"/>
      <w:szCs w:val="16"/>
    </w:rPr>
  </w:style>
  <w:style w:type="character" w:customStyle="1" w:styleId="apple-converted-space">
    <w:name w:val="apple-converted-space"/>
    <w:basedOn w:val="a0"/>
    <w:rsid w:val="008B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2147</Words>
  <Characters>12243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dc:creator>
  <cp:keywords/>
  <dc:description/>
  <cp:lastModifiedBy>Vaja</cp:lastModifiedBy>
  <cp:revision>5</cp:revision>
  <dcterms:created xsi:type="dcterms:W3CDTF">2013-11-09T17:52:00Z</dcterms:created>
  <dcterms:modified xsi:type="dcterms:W3CDTF">2013-11-11T16:09:00Z</dcterms:modified>
</cp:coreProperties>
</file>