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8A" w:rsidRDefault="0009480D">
      <w:pPr>
        <w:rPr>
          <w:rtl/>
        </w:rPr>
      </w:pPr>
      <w:r>
        <w:rPr>
          <w:rFonts w:hint="cs"/>
          <w:rtl/>
        </w:rPr>
        <w:t>בס"ד</w:t>
      </w:r>
    </w:p>
    <w:p w:rsidR="0009480D" w:rsidRPr="00956A93" w:rsidRDefault="0009480D" w:rsidP="00CA55A1">
      <w:pPr>
        <w:jc w:val="center"/>
        <w:rPr>
          <w:b/>
          <w:bCs/>
          <w:color w:val="7030A0"/>
          <w:sz w:val="28"/>
          <w:szCs w:val="28"/>
          <w:u w:val="single"/>
          <w:rtl/>
        </w:rPr>
      </w:pPr>
      <w:r w:rsidRPr="00956A93">
        <w:rPr>
          <w:rFonts w:hint="cs"/>
          <w:b/>
          <w:bCs/>
          <w:color w:val="7030A0"/>
          <w:sz w:val="28"/>
          <w:szCs w:val="28"/>
          <w:u w:val="single"/>
          <w:rtl/>
        </w:rPr>
        <w:t>משימת סיכום</w:t>
      </w:r>
      <w:r w:rsidR="003F0655" w:rsidRPr="00956A93">
        <w:rPr>
          <w:rFonts w:hint="cs"/>
          <w:b/>
          <w:bCs/>
          <w:color w:val="7030A0"/>
          <w:sz w:val="28"/>
          <w:szCs w:val="28"/>
          <w:u w:val="single"/>
          <w:rtl/>
        </w:rPr>
        <w:t xml:space="preserve">  </w:t>
      </w:r>
      <w:r w:rsidR="00C4352E" w:rsidRPr="00956A93">
        <w:rPr>
          <w:rFonts w:hint="cs"/>
          <w:b/>
          <w:bCs/>
          <w:color w:val="7030A0"/>
          <w:sz w:val="28"/>
          <w:szCs w:val="28"/>
          <w:u w:val="single"/>
          <w:rtl/>
        </w:rPr>
        <w:t>דמותו של גדעון</w:t>
      </w:r>
      <w:r w:rsidR="004940DF">
        <w:rPr>
          <w:rFonts w:hint="cs"/>
          <w:b/>
          <w:bCs/>
          <w:color w:val="7030A0"/>
          <w:sz w:val="28"/>
          <w:szCs w:val="28"/>
          <w:u w:val="single"/>
          <w:rtl/>
        </w:rPr>
        <w:t xml:space="preserve"> </w:t>
      </w:r>
      <w:r w:rsidR="004940DF">
        <w:rPr>
          <w:b/>
          <w:bCs/>
          <w:color w:val="7030A0"/>
          <w:sz w:val="28"/>
          <w:szCs w:val="28"/>
          <w:u w:val="single"/>
          <w:rtl/>
        </w:rPr>
        <w:t>–</w:t>
      </w:r>
      <w:r w:rsidR="004940DF">
        <w:rPr>
          <w:rFonts w:hint="cs"/>
          <w:b/>
          <w:bCs/>
          <w:color w:val="7030A0"/>
          <w:sz w:val="28"/>
          <w:szCs w:val="28"/>
          <w:u w:val="single"/>
          <w:rtl/>
        </w:rPr>
        <w:t xml:space="preserve"> לכיתות </w:t>
      </w:r>
      <w:r w:rsidR="00CA55A1">
        <w:rPr>
          <w:rFonts w:hint="cs"/>
          <w:b/>
          <w:bCs/>
          <w:color w:val="7030A0"/>
          <w:sz w:val="28"/>
          <w:szCs w:val="28"/>
          <w:u w:val="single"/>
          <w:rtl/>
        </w:rPr>
        <w:t>י'</w:t>
      </w:r>
    </w:p>
    <w:p w:rsidR="0009480D" w:rsidRPr="0009480D" w:rsidRDefault="0009480D" w:rsidP="00410170">
      <w:pPr>
        <w:pStyle w:val="a3"/>
        <w:bidi/>
        <w:spacing w:line="360" w:lineRule="auto"/>
        <w:ind w:left="1080"/>
        <w:rPr>
          <w:b/>
          <w:bCs/>
          <w:color w:val="7030A0"/>
          <w:rtl/>
        </w:rPr>
      </w:pPr>
      <w:r w:rsidRPr="0009480D">
        <w:rPr>
          <w:rFonts w:hint="cs"/>
          <w:b/>
          <w:bCs/>
          <w:color w:val="7030A0"/>
          <w:rtl/>
        </w:rPr>
        <w:t>חלק ראשון</w:t>
      </w:r>
      <w:r w:rsidR="00C4352E">
        <w:rPr>
          <w:rFonts w:hint="cs"/>
          <w:b/>
          <w:bCs/>
          <w:color w:val="7030A0"/>
          <w:rtl/>
        </w:rPr>
        <w:t xml:space="preserve"> </w:t>
      </w:r>
      <w:r w:rsidR="00C4352E">
        <w:rPr>
          <w:b/>
          <w:bCs/>
          <w:color w:val="7030A0"/>
          <w:rtl/>
        </w:rPr>
        <w:t>–</w:t>
      </w:r>
      <w:r w:rsidR="00C4352E">
        <w:rPr>
          <w:rFonts w:hint="cs"/>
          <w:b/>
          <w:bCs/>
          <w:color w:val="7030A0"/>
          <w:rtl/>
        </w:rPr>
        <w:t xml:space="preserve"> </w:t>
      </w:r>
    </w:p>
    <w:p w:rsidR="00C4352E" w:rsidRPr="00BB3499" w:rsidRDefault="00B4337D" w:rsidP="00C4352E">
      <w:pPr>
        <w:spacing w:line="360" w:lineRule="auto"/>
        <w:rPr>
          <w:rFonts w:asciiTheme="minorBidi" w:hAnsiTheme="minorBidi"/>
          <w:rtl/>
        </w:rPr>
      </w:pPr>
      <w:r>
        <w:rPr>
          <w:rFonts w:hint="cs"/>
          <w:b/>
          <w:bCs/>
          <w:u w:val="single"/>
          <w:rtl/>
        </w:rPr>
        <w:t xml:space="preserve">1. </w:t>
      </w:r>
      <w:r w:rsidR="00C4352E" w:rsidRPr="00C4352E">
        <w:rPr>
          <w:rFonts w:hint="cs"/>
          <w:b/>
          <w:bCs/>
          <w:u w:val="single"/>
          <w:rtl/>
        </w:rPr>
        <w:t>שאלה בסגנון בגרות:</w:t>
      </w:r>
      <w:r w:rsidR="00C4352E">
        <w:rPr>
          <w:rFonts w:hint="cs"/>
          <w:rtl/>
        </w:rPr>
        <w:br/>
      </w:r>
      <w:r w:rsidR="00C4352E" w:rsidRPr="00BB3499">
        <w:rPr>
          <w:rFonts w:asciiTheme="minorBidi" w:hAnsiTheme="minorBidi" w:hint="cs"/>
          <w:rtl/>
        </w:rPr>
        <w:t>עיי</w:t>
      </w:r>
      <w:r w:rsidR="00C4352E">
        <w:rPr>
          <w:rFonts w:asciiTheme="minorBidi" w:hAnsiTheme="minorBidi" w:hint="cs"/>
          <w:rtl/>
        </w:rPr>
        <w:t>ן</w:t>
      </w:r>
      <w:r w:rsidR="00C4352E" w:rsidRPr="00BB3499">
        <w:rPr>
          <w:rFonts w:asciiTheme="minorBidi" w:hAnsiTheme="minorBidi"/>
          <w:rtl/>
        </w:rPr>
        <w:t xml:space="preserve"> </w:t>
      </w:r>
      <w:r w:rsidR="00C4352E" w:rsidRPr="00BB3499">
        <w:rPr>
          <w:rFonts w:asciiTheme="minorBidi" w:hAnsiTheme="minorBidi" w:hint="cs"/>
          <w:rtl/>
        </w:rPr>
        <w:t>בפרק</w:t>
      </w:r>
      <w:r w:rsidR="00C4352E" w:rsidRPr="00BB3499">
        <w:rPr>
          <w:rFonts w:asciiTheme="minorBidi" w:hAnsiTheme="minorBidi"/>
          <w:rtl/>
        </w:rPr>
        <w:t xml:space="preserve"> </w:t>
      </w:r>
      <w:r w:rsidR="00C4352E" w:rsidRPr="00BB3499">
        <w:rPr>
          <w:rFonts w:asciiTheme="minorBidi" w:hAnsiTheme="minorBidi" w:hint="cs"/>
          <w:rtl/>
        </w:rPr>
        <w:t>ו</w:t>
      </w:r>
      <w:r w:rsidR="00C4352E" w:rsidRPr="00BB3499">
        <w:rPr>
          <w:rFonts w:asciiTheme="minorBidi" w:hAnsiTheme="minorBidi"/>
          <w:rtl/>
        </w:rPr>
        <w:t xml:space="preserve">', </w:t>
      </w:r>
      <w:r w:rsidR="00C4352E" w:rsidRPr="00BB3499">
        <w:rPr>
          <w:rFonts w:asciiTheme="minorBidi" w:hAnsiTheme="minorBidi" w:hint="cs"/>
          <w:rtl/>
        </w:rPr>
        <w:t>פסוק</w:t>
      </w:r>
      <w:r w:rsidR="00C4352E" w:rsidRPr="00BB3499">
        <w:rPr>
          <w:rFonts w:asciiTheme="minorBidi" w:hAnsiTheme="minorBidi"/>
          <w:rtl/>
        </w:rPr>
        <w:t xml:space="preserve"> </w:t>
      </w:r>
      <w:r w:rsidR="00C4352E" w:rsidRPr="00BB3499">
        <w:rPr>
          <w:rFonts w:asciiTheme="minorBidi" w:hAnsiTheme="minorBidi" w:hint="cs"/>
          <w:rtl/>
        </w:rPr>
        <w:t>לט</w:t>
      </w:r>
      <w:r w:rsidR="00C4352E" w:rsidRPr="00BB3499">
        <w:rPr>
          <w:rFonts w:asciiTheme="minorBidi" w:hAnsiTheme="minorBidi"/>
          <w:rtl/>
        </w:rPr>
        <w:t>.</w:t>
      </w:r>
    </w:p>
    <w:p w:rsidR="00C4352E" w:rsidRPr="00BB3499" w:rsidRDefault="00C4352E" w:rsidP="00C4352E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א. (1) </w:t>
      </w:r>
      <w:r w:rsidRPr="00BB3499">
        <w:rPr>
          <w:rFonts w:asciiTheme="minorBidi" w:hAnsiTheme="minorBidi" w:hint="cs"/>
          <w:rtl/>
        </w:rPr>
        <w:t>מה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מבקש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גדעון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בפסוק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זה</w:t>
      </w:r>
      <w:r w:rsidRPr="00BB3499">
        <w:rPr>
          <w:rFonts w:asciiTheme="minorBidi" w:hAnsiTheme="minorBidi"/>
          <w:rtl/>
        </w:rPr>
        <w:t xml:space="preserve">, </w:t>
      </w:r>
      <w:r w:rsidRPr="00BB3499">
        <w:rPr>
          <w:rFonts w:asciiTheme="minorBidi" w:hAnsiTheme="minorBidi" w:hint="cs"/>
          <w:rtl/>
        </w:rPr>
        <w:t>והאם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נענתה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בקשתו</w:t>
      </w:r>
      <w:r w:rsidRPr="00BB3499">
        <w:rPr>
          <w:rFonts w:asciiTheme="minorBidi" w:hAnsiTheme="minorBidi"/>
          <w:rtl/>
        </w:rPr>
        <w:t>?</w:t>
      </w:r>
    </w:p>
    <w:p w:rsidR="00C4352E" w:rsidRPr="00BB3499" w:rsidRDefault="00C4352E" w:rsidP="00C4352E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(2) </w:t>
      </w:r>
      <w:r w:rsidRPr="00BB3499">
        <w:rPr>
          <w:rFonts w:asciiTheme="minorBidi" w:hAnsiTheme="minorBidi" w:hint="cs"/>
          <w:rtl/>
        </w:rPr>
        <w:t>בקשתו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של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גדעון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בפסוק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זה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מעוררת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תמיהה</w:t>
      </w:r>
      <w:r w:rsidRPr="00BB3499">
        <w:rPr>
          <w:rFonts w:asciiTheme="minorBidi" w:hAnsiTheme="minorBidi"/>
          <w:rtl/>
        </w:rPr>
        <w:t xml:space="preserve">, </w:t>
      </w:r>
      <w:r w:rsidRPr="00BB3499">
        <w:rPr>
          <w:rFonts w:asciiTheme="minorBidi" w:hAnsiTheme="minorBidi" w:hint="cs"/>
          <w:rtl/>
        </w:rPr>
        <w:t>לאור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ציווי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התורה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בדברים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ו</w:t>
      </w:r>
      <w:r w:rsidRPr="00BB3499">
        <w:rPr>
          <w:rFonts w:asciiTheme="minorBidi" w:hAnsiTheme="minorBidi"/>
          <w:rtl/>
        </w:rPr>
        <w:t xml:space="preserve">', </w:t>
      </w:r>
      <w:r w:rsidRPr="00BB3499">
        <w:rPr>
          <w:rFonts w:asciiTheme="minorBidi" w:hAnsiTheme="minorBidi" w:hint="cs"/>
          <w:rtl/>
        </w:rPr>
        <w:t>ט</w:t>
      </w:r>
      <w:r w:rsidRPr="00BB3499">
        <w:rPr>
          <w:rFonts w:asciiTheme="minorBidi" w:hAnsiTheme="minorBidi"/>
          <w:rtl/>
        </w:rPr>
        <w:t>"</w:t>
      </w:r>
      <w:r w:rsidRPr="00BB3499">
        <w:rPr>
          <w:rFonts w:asciiTheme="minorBidi" w:hAnsiTheme="minorBidi" w:hint="cs"/>
          <w:rtl/>
        </w:rPr>
        <w:t>ז</w:t>
      </w:r>
      <w:r w:rsidRPr="00BB3499">
        <w:rPr>
          <w:rFonts w:asciiTheme="minorBidi" w:hAnsiTheme="minorBidi"/>
          <w:rtl/>
        </w:rPr>
        <w:t>.</w:t>
      </w:r>
    </w:p>
    <w:p w:rsidR="00C4352E" w:rsidRPr="00BB3499" w:rsidRDefault="00C4352E" w:rsidP="00C4352E">
      <w:pPr>
        <w:spacing w:line="360" w:lineRule="auto"/>
        <w:rPr>
          <w:rFonts w:asciiTheme="minorBidi" w:hAnsiTheme="minorBidi"/>
          <w:rtl/>
        </w:rPr>
      </w:pPr>
      <w:r w:rsidRPr="00BB3499">
        <w:rPr>
          <w:rFonts w:asciiTheme="minorBidi" w:hAnsiTheme="minorBidi" w:hint="cs"/>
          <w:rtl/>
        </w:rPr>
        <w:t>מהי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התמיהה</w:t>
      </w:r>
      <w:r w:rsidRPr="00BB3499">
        <w:rPr>
          <w:rFonts w:asciiTheme="minorBidi" w:hAnsiTheme="minorBidi"/>
          <w:rtl/>
        </w:rPr>
        <w:t xml:space="preserve">? </w:t>
      </w:r>
      <w:r w:rsidRPr="00BB3499">
        <w:rPr>
          <w:rFonts w:asciiTheme="minorBidi" w:hAnsiTheme="minorBidi" w:hint="cs"/>
          <w:rtl/>
        </w:rPr>
        <w:t>הצע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דרך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אחת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ליישובה</w:t>
      </w:r>
      <w:r w:rsidRPr="00BB3499">
        <w:rPr>
          <w:rFonts w:asciiTheme="minorBidi" w:hAnsiTheme="minorBidi"/>
          <w:rtl/>
        </w:rPr>
        <w:t>.</w:t>
      </w:r>
    </w:p>
    <w:p w:rsidR="00C4352E" w:rsidRPr="00BB3499" w:rsidRDefault="00C4352E" w:rsidP="00C4352E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ב. </w:t>
      </w:r>
      <w:r w:rsidRPr="00BB3499">
        <w:rPr>
          <w:rFonts w:asciiTheme="minorBidi" w:hAnsiTheme="minorBidi" w:hint="cs"/>
          <w:rtl/>
        </w:rPr>
        <w:t>האברבנאל</w:t>
      </w:r>
      <w:r w:rsidRPr="00BB3499">
        <w:rPr>
          <w:rFonts w:asciiTheme="minorBidi" w:hAnsiTheme="minorBidi"/>
          <w:rtl/>
        </w:rPr>
        <w:t>: "</w:t>
      </w:r>
      <w:r w:rsidRPr="00BB3499">
        <w:rPr>
          <w:rFonts w:asciiTheme="minorBidi" w:hAnsiTheme="minorBidi" w:hint="cs"/>
          <w:rtl/>
        </w:rPr>
        <w:t>ותהיה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בחינתו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וכוונתו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על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הנס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השני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שבהיותו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גדעון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דומה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לגיזת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הצמר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במיעוטו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ורפיונו</w:t>
      </w:r>
      <w:r w:rsidRPr="00BB3499">
        <w:rPr>
          <w:rFonts w:asciiTheme="minorBidi" w:hAnsiTheme="minorBidi"/>
          <w:rtl/>
        </w:rPr>
        <w:t>"</w:t>
      </w:r>
    </w:p>
    <w:p w:rsidR="00C4352E" w:rsidRPr="00BB3499" w:rsidRDefault="00C4352E" w:rsidP="00C4352E">
      <w:pPr>
        <w:spacing w:line="360" w:lineRule="auto"/>
        <w:rPr>
          <w:rFonts w:asciiTheme="minorBidi" w:hAnsiTheme="minorBidi"/>
          <w:rtl/>
        </w:rPr>
      </w:pPr>
      <w:r w:rsidRPr="00BB3499">
        <w:rPr>
          <w:rFonts w:asciiTheme="minorBidi" w:hAnsiTheme="minorBidi" w:hint="cs"/>
          <w:rtl/>
        </w:rPr>
        <w:t>האברבנאל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מוצא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סמליות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באות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השני</w:t>
      </w:r>
      <w:r w:rsidRPr="00BB3499">
        <w:rPr>
          <w:rFonts w:asciiTheme="minorBidi" w:hAnsiTheme="minorBidi"/>
          <w:rtl/>
        </w:rPr>
        <w:t xml:space="preserve">. </w:t>
      </w:r>
      <w:r w:rsidRPr="00BB3499">
        <w:rPr>
          <w:rFonts w:asciiTheme="minorBidi" w:hAnsiTheme="minorBidi" w:hint="cs"/>
          <w:rtl/>
        </w:rPr>
        <w:t>מה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מסמלת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גיזת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הצמר</w:t>
      </w:r>
      <w:r w:rsidRPr="00BB3499">
        <w:rPr>
          <w:rFonts w:asciiTheme="minorBidi" w:hAnsiTheme="minorBidi"/>
          <w:rtl/>
        </w:rPr>
        <w:t>?</w:t>
      </w:r>
    </w:p>
    <w:p w:rsidR="00C4352E" w:rsidRPr="00BB3499" w:rsidRDefault="00C4352E" w:rsidP="00C4352E">
      <w:pPr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ג. </w:t>
      </w:r>
      <w:r w:rsidRPr="00BB3499">
        <w:rPr>
          <w:rFonts w:asciiTheme="minorBidi" w:hAnsiTheme="minorBidi" w:hint="cs"/>
          <w:rtl/>
        </w:rPr>
        <w:t>האם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נוכל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להשתמש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במילים</w:t>
      </w:r>
      <w:r w:rsidRPr="00BB3499">
        <w:rPr>
          <w:rFonts w:asciiTheme="minorBidi" w:hAnsiTheme="minorBidi"/>
          <w:rtl/>
        </w:rPr>
        <w:t xml:space="preserve"> "</w:t>
      </w:r>
      <w:r w:rsidRPr="00C4352E">
        <w:rPr>
          <w:rFonts w:asciiTheme="minorBidi" w:hAnsiTheme="minorBidi" w:hint="cs"/>
          <w:b/>
          <w:bCs/>
          <w:rtl/>
        </w:rPr>
        <w:t>מיעוטו</w:t>
      </w:r>
      <w:r w:rsidRPr="00C4352E">
        <w:rPr>
          <w:rFonts w:asciiTheme="minorBidi" w:hAnsiTheme="minorBidi"/>
          <w:b/>
          <w:bCs/>
          <w:rtl/>
        </w:rPr>
        <w:t xml:space="preserve"> </w:t>
      </w:r>
      <w:r w:rsidRPr="00C4352E">
        <w:rPr>
          <w:rFonts w:asciiTheme="minorBidi" w:hAnsiTheme="minorBidi" w:hint="cs"/>
          <w:b/>
          <w:bCs/>
          <w:rtl/>
        </w:rPr>
        <w:t>ורפיונו</w:t>
      </w:r>
      <w:r w:rsidRPr="00BB3499">
        <w:rPr>
          <w:rFonts w:asciiTheme="minorBidi" w:hAnsiTheme="minorBidi"/>
          <w:rtl/>
        </w:rPr>
        <w:t xml:space="preserve">", </w:t>
      </w:r>
      <w:r w:rsidRPr="00BB3499">
        <w:rPr>
          <w:rFonts w:asciiTheme="minorBidi" w:hAnsiTheme="minorBidi" w:hint="cs"/>
          <w:rtl/>
        </w:rPr>
        <w:t>כדי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לאפיין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את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גדעון</w:t>
      </w:r>
      <w:r w:rsidRPr="00BB3499">
        <w:rPr>
          <w:rFonts w:asciiTheme="minorBidi" w:hAnsiTheme="minorBidi"/>
          <w:rtl/>
        </w:rPr>
        <w:t xml:space="preserve"> </w:t>
      </w:r>
      <w:r w:rsidRPr="002A4C60">
        <w:rPr>
          <w:rFonts w:asciiTheme="minorBidi" w:hAnsiTheme="minorBidi" w:hint="cs"/>
          <w:u w:val="single"/>
          <w:rtl/>
        </w:rPr>
        <w:t>בכל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תקופת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שליחותו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כמושיע</w:t>
      </w:r>
      <w:r w:rsidRPr="00BB3499">
        <w:rPr>
          <w:rFonts w:asciiTheme="minorBidi" w:hAnsiTheme="minorBidi"/>
          <w:rtl/>
        </w:rPr>
        <w:t xml:space="preserve">? </w:t>
      </w:r>
      <w:r w:rsidRPr="00BB3499">
        <w:rPr>
          <w:rFonts w:asciiTheme="minorBidi" w:hAnsiTheme="minorBidi" w:hint="cs"/>
          <w:rtl/>
        </w:rPr>
        <w:t>נמק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את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תשובתך</w:t>
      </w:r>
      <w:r w:rsidRPr="00BB3499">
        <w:rPr>
          <w:rFonts w:asciiTheme="minorBidi" w:hAnsiTheme="minorBidi"/>
          <w:rtl/>
        </w:rPr>
        <w:t xml:space="preserve">, </w:t>
      </w:r>
      <w:r w:rsidRPr="00BB3499">
        <w:rPr>
          <w:rFonts w:asciiTheme="minorBidi" w:hAnsiTheme="minorBidi" w:hint="cs"/>
          <w:rtl/>
        </w:rPr>
        <w:t>ובסס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אותה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על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פסוקים</w:t>
      </w:r>
      <w:r w:rsidRPr="00BB3499">
        <w:rPr>
          <w:rFonts w:asciiTheme="minorBidi" w:hAnsiTheme="minorBidi"/>
          <w:rtl/>
        </w:rPr>
        <w:t xml:space="preserve"> </w:t>
      </w:r>
      <w:r w:rsidRPr="00BB3499">
        <w:rPr>
          <w:rFonts w:asciiTheme="minorBidi" w:hAnsiTheme="minorBidi" w:hint="cs"/>
          <w:rtl/>
        </w:rPr>
        <w:t>מתאימים</w:t>
      </w:r>
      <w:r>
        <w:rPr>
          <w:rFonts w:asciiTheme="minorBidi" w:hAnsiTheme="minorBidi" w:hint="cs"/>
          <w:rtl/>
        </w:rPr>
        <w:t xml:space="preserve"> (לפחות שלושה פסוקים)</w:t>
      </w:r>
      <w:r w:rsidRPr="00BB3499">
        <w:rPr>
          <w:rFonts w:asciiTheme="minorBidi" w:hAnsiTheme="minorBidi"/>
          <w:rtl/>
        </w:rPr>
        <w:t>.</w:t>
      </w:r>
    </w:p>
    <w:p w:rsidR="00C4352E" w:rsidRPr="00C4352E" w:rsidRDefault="00B4337D" w:rsidP="00C4352E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2. </w:t>
      </w:r>
      <w:r w:rsidR="00C4352E" w:rsidRPr="00C4352E">
        <w:rPr>
          <w:rFonts w:hint="cs"/>
          <w:b/>
          <w:bCs/>
          <w:sz w:val="24"/>
          <w:szCs w:val="24"/>
          <w:u w:val="single"/>
          <w:rtl/>
        </w:rPr>
        <w:t>שאלות כלליות:</w:t>
      </w:r>
    </w:p>
    <w:p w:rsidR="0009480D" w:rsidRDefault="0009480D" w:rsidP="003F0655">
      <w:pPr>
        <w:pStyle w:val="a3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 xml:space="preserve">מה הניע את </w:t>
      </w:r>
      <w:r w:rsidR="003F0655">
        <w:rPr>
          <w:rFonts w:hint="cs"/>
          <w:rtl/>
        </w:rPr>
        <w:t xml:space="preserve">גדעון להיכנס לתהליך המלחמה? </w:t>
      </w:r>
      <w:r>
        <w:rPr>
          <w:rFonts w:hint="cs"/>
          <w:rtl/>
        </w:rPr>
        <w:t>(מה או מי השפיע עליו?)</w:t>
      </w:r>
      <w:r w:rsidR="00C4352E">
        <w:rPr>
          <w:rFonts w:hint="cs"/>
          <w:rtl/>
        </w:rPr>
        <w:t xml:space="preserve"> בסס דבריך על 3 ציטוטים מהפרקים. </w:t>
      </w:r>
    </w:p>
    <w:p w:rsidR="00C4352E" w:rsidRDefault="00C4352E" w:rsidP="00C4352E">
      <w:pPr>
        <w:pStyle w:val="a3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 xml:space="preserve">מה הקשיים שאיתם היה צריך גדעון להתמודד מול עצמו ומול הסביבה כחלק מההכנות והשלבים שלפני המלחמה? [כתוב שני קשיים חיצוניים ושני קשיים אישים </w:t>
      </w:r>
      <w:r>
        <w:rPr>
          <w:rtl/>
        </w:rPr>
        <w:t>–</w:t>
      </w:r>
      <w:r>
        <w:rPr>
          <w:rFonts w:hint="cs"/>
          <w:rtl/>
        </w:rPr>
        <w:t xml:space="preserve"> צטט לגבי כל אחד מהם פסוקים שמוכיחים את דבריך והסבר בקצרה את הקושי במילים שלך]</w:t>
      </w:r>
    </w:p>
    <w:p w:rsidR="0009480D" w:rsidRDefault="0009480D" w:rsidP="003F0655">
      <w:pPr>
        <w:pStyle w:val="a3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>האם נכון לומר שההחלט</w:t>
      </w:r>
      <w:r w:rsidR="003F0655">
        <w:rPr>
          <w:rFonts w:hint="cs"/>
          <w:rtl/>
        </w:rPr>
        <w:t>ות של גדעון להפוך לשופט ומושיע התקבלו</w:t>
      </w:r>
      <w:r>
        <w:rPr>
          <w:rFonts w:hint="cs"/>
          <w:rtl/>
        </w:rPr>
        <w:t xml:space="preserve"> במצב של חוסר ברירה?</w:t>
      </w:r>
      <w:r w:rsidR="003F0655">
        <w:rPr>
          <w:rFonts w:hint="cs"/>
          <w:rtl/>
        </w:rPr>
        <w:t xml:space="preserve"> הסבר!</w:t>
      </w:r>
    </w:p>
    <w:p w:rsidR="00C4352E" w:rsidRDefault="00C4352E" w:rsidP="00C4352E">
      <w:pPr>
        <w:pStyle w:val="a3"/>
        <w:numPr>
          <w:ilvl w:val="0"/>
          <w:numId w:val="1"/>
        </w:numPr>
        <w:bidi/>
        <w:spacing w:line="360" w:lineRule="auto"/>
      </w:pPr>
      <w:r>
        <w:rPr>
          <w:rFonts w:hint="cs"/>
          <w:rtl/>
        </w:rPr>
        <w:t>כתוב שתי שאלות נוספות על דמותו של גדעון / מעשיו / תכונותיו וכדומה שעולות לך כסיכום ללימוד של דמות זו (</w:t>
      </w:r>
      <w:r>
        <w:rPr>
          <w:rFonts w:hint="cs"/>
          <w:color w:val="7030A0"/>
          <w:rtl/>
        </w:rPr>
        <w:t xml:space="preserve">(שאינן טכניות, כמו: מתי זה קרה? איפה זה קרה?) </w:t>
      </w:r>
      <w:r>
        <w:rPr>
          <w:color w:val="7030A0"/>
          <w:rtl/>
        </w:rPr>
        <w:t>–</w:t>
      </w:r>
      <w:r>
        <w:rPr>
          <w:rFonts w:hint="cs"/>
          <w:color w:val="7030A0"/>
          <w:rtl/>
        </w:rPr>
        <w:t xml:space="preserve"> ענה על השאלות שכתבת תוך ביסוס הדברים על הכתוב והנלמד בכיתה.</w:t>
      </w:r>
    </w:p>
    <w:p w:rsidR="0009480D" w:rsidRPr="00132CD3" w:rsidRDefault="00132CD3" w:rsidP="00CA55A1">
      <w:pPr>
        <w:spacing w:line="360" w:lineRule="auto"/>
        <w:ind w:left="1080"/>
        <w:rPr>
          <w:b/>
          <w:bCs/>
          <w:color w:val="FF0000"/>
          <w:sz w:val="30"/>
          <w:szCs w:val="30"/>
          <w:rtl/>
        </w:rPr>
      </w:pPr>
      <w:r w:rsidRPr="00132CD3">
        <w:rPr>
          <w:rFonts w:hint="cs"/>
          <w:b/>
          <w:bCs/>
          <w:color w:val="FF0000"/>
          <w:sz w:val="30"/>
          <w:szCs w:val="30"/>
          <w:rtl/>
        </w:rPr>
        <w:t xml:space="preserve">עד כאן להגיש עד לתאריך </w:t>
      </w:r>
      <w:r w:rsidRPr="00132CD3">
        <w:rPr>
          <w:b/>
          <w:bCs/>
          <w:color w:val="FF0000"/>
          <w:sz w:val="30"/>
          <w:szCs w:val="30"/>
          <w:rtl/>
        </w:rPr>
        <w:t>–</w:t>
      </w:r>
      <w:r w:rsidRPr="00132CD3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r w:rsidR="00B34D5E">
        <w:rPr>
          <w:rFonts w:hint="cs"/>
          <w:b/>
          <w:bCs/>
          <w:color w:val="FF0000"/>
          <w:sz w:val="30"/>
          <w:szCs w:val="30"/>
          <w:rtl/>
        </w:rPr>
        <w:t xml:space="preserve">כ"ה </w:t>
      </w:r>
      <w:r w:rsidR="00A84B8D">
        <w:rPr>
          <w:rFonts w:hint="cs"/>
          <w:b/>
          <w:bCs/>
          <w:color w:val="FF0000"/>
          <w:sz w:val="30"/>
          <w:szCs w:val="30"/>
          <w:rtl/>
        </w:rPr>
        <w:t>באלול</w:t>
      </w:r>
      <w:r w:rsidR="00B34D5E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r w:rsidRPr="00132CD3">
        <w:rPr>
          <w:rFonts w:hint="cs"/>
          <w:b/>
          <w:bCs/>
          <w:color w:val="FF0000"/>
          <w:sz w:val="30"/>
          <w:szCs w:val="30"/>
          <w:rtl/>
        </w:rPr>
        <w:t>התשע</w:t>
      </w:r>
      <w:r w:rsidR="00B34D5E">
        <w:rPr>
          <w:rFonts w:hint="cs"/>
          <w:b/>
          <w:bCs/>
          <w:color w:val="FF0000"/>
          <w:sz w:val="30"/>
          <w:szCs w:val="30"/>
          <w:rtl/>
        </w:rPr>
        <w:t>"ט</w:t>
      </w:r>
    </w:p>
    <w:p w:rsidR="0009480D" w:rsidRDefault="0009480D" w:rsidP="0009480D">
      <w:pPr>
        <w:pStyle w:val="a3"/>
        <w:bidi/>
        <w:spacing w:line="360" w:lineRule="auto"/>
        <w:ind w:left="1080"/>
        <w:rPr>
          <w:b/>
          <w:bCs/>
          <w:color w:val="7030A0"/>
          <w:rtl/>
        </w:rPr>
      </w:pPr>
      <w:r w:rsidRPr="0009480D">
        <w:rPr>
          <w:rFonts w:hint="cs"/>
          <w:b/>
          <w:bCs/>
          <w:color w:val="7030A0"/>
          <w:rtl/>
        </w:rPr>
        <w:t xml:space="preserve">חלק שני- </w:t>
      </w:r>
      <w:r w:rsidR="00C4352E">
        <w:rPr>
          <w:rFonts w:hint="cs"/>
          <w:b/>
          <w:bCs/>
          <w:color w:val="7030A0"/>
          <w:rtl/>
        </w:rPr>
        <w:t xml:space="preserve">הפנמה </w:t>
      </w:r>
      <w:r w:rsidR="00410170">
        <w:rPr>
          <w:b/>
          <w:bCs/>
          <w:color w:val="7030A0"/>
          <w:rtl/>
        </w:rPr>
        <w:t>–</w:t>
      </w:r>
      <w:r w:rsidR="00B4337D">
        <w:rPr>
          <w:rFonts w:hint="cs"/>
          <w:b/>
          <w:bCs/>
          <w:color w:val="7030A0"/>
          <w:rtl/>
        </w:rPr>
        <w:t xml:space="preserve"> </w:t>
      </w:r>
      <w:r w:rsidRPr="0009480D">
        <w:rPr>
          <w:rFonts w:hint="cs"/>
          <w:b/>
          <w:bCs/>
          <w:color w:val="7030A0"/>
          <w:rtl/>
        </w:rPr>
        <w:t>ר</w:t>
      </w:r>
      <w:r w:rsidR="00BE6E8F">
        <w:rPr>
          <w:rFonts w:hint="cs"/>
          <w:b/>
          <w:bCs/>
          <w:color w:val="7030A0"/>
          <w:rtl/>
        </w:rPr>
        <w:t>י</w:t>
      </w:r>
      <w:r w:rsidRPr="0009480D">
        <w:rPr>
          <w:rFonts w:hint="cs"/>
          <w:b/>
          <w:bCs/>
          <w:color w:val="7030A0"/>
          <w:rtl/>
        </w:rPr>
        <w:t>איון</w:t>
      </w:r>
      <w:r w:rsidR="00410170">
        <w:rPr>
          <w:rFonts w:hint="cs"/>
          <w:b/>
          <w:bCs/>
          <w:color w:val="7030A0"/>
          <w:rtl/>
        </w:rPr>
        <w:t xml:space="preserve"> </w:t>
      </w:r>
      <w:r w:rsidR="00410170">
        <w:rPr>
          <w:b/>
          <w:bCs/>
          <w:color w:val="7030A0"/>
          <w:rtl/>
        </w:rPr>
        <w:t>–</w:t>
      </w:r>
      <w:r w:rsidR="00410170">
        <w:rPr>
          <w:rFonts w:hint="cs"/>
          <w:b/>
          <w:bCs/>
          <w:color w:val="7030A0"/>
          <w:rtl/>
        </w:rPr>
        <w:t xml:space="preserve"> ניתן לעבוד בקבוצות עד שלושה אנשים.</w:t>
      </w:r>
    </w:p>
    <w:p w:rsidR="00160E82" w:rsidRDefault="00160E82" w:rsidP="00160E82">
      <w:pPr>
        <w:pStyle w:val="a3"/>
        <w:bidi/>
        <w:spacing w:line="360" w:lineRule="auto"/>
        <w:ind w:left="1080"/>
        <w:rPr>
          <w:b/>
          <w:bCs/>
          <w:color w:val="7030A0"/>
          <w:rtl/>
        </w:rPr>
      </w:pPr>
      <w:r>
        <w:rPr>
          <w:rFonts w:hint="cs"/>
          <w:b/>
          <w:bCs/>
          <w:color w:val="7030A0"/>
          <w:rtl/>
        </w:rPr>
        <w:t>ראיון לדוגמה לפני ביצוע הראיון שלכם ניתן לצפות בקישור:</w:t>
      </w:r>
    </w:p>
    <w:p w:rsidR="00160E82" w:rsidRDefault="00D405C4" w:rsidP="00160E82">
      <w:pPr>
        <w:pStyle w:val="a3"/>
        <w:bidi/>
        <w:spacing w:line="360" w:lineRule="auto"/>
        <w:ind w:left="1080"/>
        <w:rPr>
          <w:b/>
          <w:bCs/>
          <w:color w:val="7030A0"/>
          <w:rtl/>
        </w:rPr>
      </w:pPr>
      <w:hyperlink r:id="rId8" w:history="1">
        <w:r w:rsidR="00160E82" w:rsidRPr="00FE160B">
          <w:rPr>
            <w:rStyle w:val="Hyperlink"/>
            <w:b/>
            <w:bCs/>
          </w:rPr>
          <w:t>https://drive.google.com/file/d/0B51coY0qLFtCZ3gxX0tJMXQ2VGM/view</w:t>
        </w:r>
      </w:hyperlink>
    </w:p>
    <w:p w:rsidR="00160E82" w:rsidRPr="00160E82" w:rsidRDefault="00160E82" w:rsidP="00160E82">
      <w:pPr>
        <w:pStyle w:val="a3"/>
        <w:bidi/>
        <w:spacing w:line="360" w:lineRule="auto"/>
        <w:ind w:left="1080"/>
        <w:rPr>
          <w:rFonts w:hint="cs"/>
          <w:b/>
          <w:bCs/>
          <w:color w:val="7030A0"/>
          <w:rtl/>
        </w:rPr>
      </w:pPr>
    </w:p>
    <w:p w:rsidR="003F0655" w:rsidRDefault="003F0655" w:rsidP="00164223">
      <w:pPr>
        <w:spacing w:line="360" w:lineRule="auto"/>
        <w:ind w:left="1080"/>
        <w:rPr>
          <w:rtl/>
        </w:rPr>
      </w:pPr>
      <w:r>
        <w:rPr>
          <w:rFonts w:hint="cs"/>
          <w:rtl/>
        </w:rPr>
        <w:t xml:space="preserve">עליכם </w:t>
      </w:r>
      <w:r w:rsidR="00B4337D">
        <w:rPr>
          <w:rFonts w:hint="cs"/>
          <w:rtl/>
        </w:rPr>
        <w:t xml:space="preserve">למצוא דמות </w:t>
      </w:r>
      <w:r w:rsidR="00B4337D">
        <w:rPr>
          <w:rtl/>
        </w:rPr>
        <w:t>–</w:t>
      </w:r>
      <w:r w:rsidR="00B4337D">
        <w:rPr>
          <w:rFonts w:hint="cs"/>
          <w:rtl/>
        </w:rPr>
        <w:t xml:space="preserve"> קצין בצבא בקבע או בסדיר שמכיר את דמותו של גדעון השופט ולראיין אותו על דמות זו. משימה זו נעשת </w:t>
      </w:r>
      <w:r w:rsidR="00164223">
        <w:rPr>
          <w:rFonts w:hint="cs"/>
          <w:rtl/>
        </w:rPr>
        <w:t>בשלשות,</w:t>
      </w:r>
      <w:r w:rsidR="00B4337D">
        <w:rPr>
          <w:rFonts w:hint="cs"/>
          <w:rtl/>
        </w:rPr>
        <w:t xml:space="preserve"> והיא מורכבת משני שלבים:</w:t>
      </w:r>
      <w:r w:rsidR="00B4337D">
        <w:rPr>
          <w:rFonts w:hint="cs"/>
          <w:rtl/>
        </w:rPr>
        <w:br/>
        <w:t xml:space="preserve">א. כתיבת שאלות לראיון [לפחות שמונה שאלות </w:t>
      </w:r>
      <w:r w:rsidR="00B4337D">
        <w:rPr>
          <w:rtl/>
        </w:rPr>
        <w:t>–</w:t>
      </w:r>
      <w:r w:rsidR="00B4337D">
        <w:rPr>
          <w:rFonts w:hint="cs"/>
          <w:rtl/>
        </w:rPr>
        <w:t xml:space="preserve"> שמתייחסות לנקודות משמעותיות לגבי גדעון כמצביא צבאי ולוחם שחשוב לשאול קצין בצבא עליהם.</w:t>
      </w:r>
      <w:r w:rsidR="00B4337D">
        <w:rPr>
          <w:rtl/>
        </w:rPr>
        <w:br/>
      </w:r>
      <w:r w:rsidR="00B4337D">
        <w:rPr>
          <w:rFonts w:hint="cs"/>
          <w:rtl/>
        </w:rPr>
        <w:t xml:space="preserve">ב. לאחר קבלת אישור שלנו על השאלות </w:t>
      </w:r>
      <w:r w:rsidR="00B4337D">
        <w:rPr>
          <w:rtl/>
        </w:rPr>
        <w:t>–</w:t>
      </w:r>
      <w:r w:rsidR="00B4337D">
        <w:rPr>
          <w:rFonts w:hint="cs"/>
          <w:rtl/>
        </w:rPr>
        <w:t xml:space="preserve"> לבצע את הראיון </w:t>
      </w:r>
      <w:r w:rsidR="00B4337D">
        <w:rPr>
          <w:rtl/>
        </w:rPr>
        <w:t>–</w:t>
      </w:r>
      <w:r w:rsidR="00B4337D">
        <w:rPr>
          <w:rFonts w:hint="cs"/>
          <w:rtl/>
        </w:rPr>
        <w:t xml:space="preserve"> ולצלמו! </w:t>
      </w:r>
      <w:r w:rsidR="00164223">
        <w:rPr>
          <w:rFonts w:hint="cs"/>
          <w:rtl/>
        </w:rPr>
        <w:t xml:space="preserve">או להקליט ! </w:t>
      </w:r>
      <w:r w:rsidR="00B4337D">
        <w:rPr>
          <w:rFonts w:hint="cs"/>
          <w:rtl/>
        </w:rPr>
        <w:t>ולהגיש לנו במייל קובץ ווידאו של הראיון.</w:t>
      </w:r>
    </w:p>
    <w:p w:rsidR="0009480D" w:rsidRDefault="0009480D" w:rsidP="003F0655">
      <w:pPr>
        <w:spacing w:line="360" w:lineRule="auto"/>
        <w:ind w:left="1080"/>
        <w:rPr>
          <w:rtl/>
        </w:rPr>
      </w:pPr>
      <w:r>
        <w:rPr>
          <w:rFonts w:hint="cs"/>
          <w:rtl/>
        </w:rPr>
        <w:t>מטרתכם בר</w:t>
      </w:r>
      <w:r w:rsidR="00BE6E8F">
        <w:rPr>
          <w:rFonts w:hint="cs"/>
          <w:rtl/>
        </w:rPr>
        <w:t>י</w:t>
      </w:r>
      <w:r>
        <w:rPr>
          <w:rFonts w:hint="cs"/>
          <w:rtl/>
        </w:rPr>
        <w:t>איון היא כפולה:</w:t>
      </w:r>
    </w:p>
    <w:p w:rsidR="0009480D" w:rsidRDefault="003F0655" w:rsidP="0009480D">
      <w:pPr>
        <w:pStyle w:val="a3"/>
        <w:numPr>
          <w:ilvl w:val="0"/>
          <w:numId w:val="3"/>
        </w:numPr>
        <w:bidi/>
        <w:spacing w:line="360" w:lineRule="auto"/>
      </w:pPr>
      <w:r>
        <w:rPr>
          <w:rFonts w:hint="cs"/>
          <w:rtl/>
        </w:rPr>
        <w:t>להרחיב נקודה ספציפית בתוך הסיפור הגדול שלמדנו עד עתה</w:t>
      </w:r>
      <w:r w:rsidR="00B4337D">
        <w:rPr>
          <w:rFonts w:hint="cs"/>
          <w:rtl/>
        </w:rPr>
        <w:t>.</w:t>
      </w:r>
    </w:p>
    <w:p w:rsidR="0009480D" w:rsidRDefault="00B4337D" w:rsidP="003F0655">
      <w:pPr>
        <w:pStyle w:val="a3"/>
        <w:numPr>
          <w:ilvl w:val="0"/>
          <w:numId w:val="3"/>
        </w:numPr>
        <w:bidi/>
        <w:spacing w:line="360" w:lineRule="auto"/>
      </w:pPr>
      <w:r>
        <w:rPr>
          <w:rFonts w:hint="cs"/>
          <w:rtl/>
        </w:rPr>
        <w:t xml:space="preserve">להביא את הסיפור שלמדנו בתנ"ך לתוך החיים שלנו </w:t>
      </w:r>
      <w:r>
        <w:rPr>
          <w:rtl/>
        </w:rPr>
        <w:t>–</w:t>
      </w:r>
      <w:r>
        <w:rPr>
          <w:rFonts w:hint="cs"/>
          <w:rtl/>
        </w:rPr>
        <w:t xml:space="preserve"> ולחשוב כיצד דמותו של גדעון הופכת לרלוונטית לחיינו בתקופה זו.</w:t>
      </w:r>
    </w:p>
    <w:p w:rsidR="0009480D" w:rsidRPr="0009480D" w:rsidRDefault="0009480D" w:rsidP="003F0655">
      <w:pPr>
        <w:pStyle w:val="a3"/>
        <w:bidi/>
        <w:spacing w:line="360" w:lineRule="auto"/>
        <w:ind w:left="1080"/>
        <w:rPr>
          <w:b/>
          <w:bCs/>
          <w:color w:val="7030A0"/>
          <w:rtl/>
        </w:rPr>
      </w:pPr>
      <w:r w:rsidRPr="0009480D">
        <w:rPr>
          <w:rFonts w:hint="cs"/>
          <w:b/>
          <w:bCs/>
          <w:color w:val="7030A0"/>
          <w:rtl/>
        </w:rPr>
        <w:t xml:space="preserve">הגישו לבדיקה: </w:t>
      </w:r>
    </w:p>
    <w:p w:rsidR="00A84B8D" w:rsidRPr="00A84B8D" w:rsidRDefault="0009480D" w:rsidP="00A84B8D">
      <w:pPr>
        <w:pStyle w:val="a3"/>
        <w:numPr>
          <w:ilvl w:val="0"/>
          <w:numId w:val="5"/>
        </w:numPr>
        <w:bidi/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rFonts w:hint="cs"/>
          <w:rtl/>
        </w:rPr>
        <w:t>את התשובות לחלק הראשון</w:t>
      </w:r>
      <w:r w:rsidR="00B4337D">
        <w:rPr>
          <w:rFonts w:hint="cs"/>
          <w:rtl/>
        </w:rPr>
        <w:t xml:space="preserve"> </w:t>
      </w:r>
      <w:r w:rsidR="00B4337D">
        <w:rPr>
          <w:rtl/>
        </w:rPr>
        <w:t>–</w:t>
      </w:r>
      <w:r w:rsidR="00B4337D">
        <w:rPr>
          <w:rFonts w:hint="cs"/>
          <w:rtl/>
        </w:rPr>
        <w:t xml:space="preserve"> כל אחד באופן אישי! </w:t>
      </w:r>
      <w:r w:rsidR="00B4337D">
        <w:rPr>
          <w:rtl/>
        </w:rPr>
        <w:t>–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להגיש עד לתאריך </w:t>
      </w:r>
      <w:r w:rsidR="00132CD3" w:rsidRPr="00A84B8D">
        <w:rPr>
          <w:b/>
          <w:bCs/>
          <w:color w:val="FF0000"/>
          <w:sz w:val="30"/>
          <w:szCs w:val="30"/>
          <w:rtl/>
        </w:rPr>
        <w:t>–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r w:rsidR="00A84B8D" w:rsidRPr="00A84B8D">
        <w:rPr>
          <w:rFonts w:hint="cs"/>
          <w:b/>
          <w:bCs/>
          <w:color w:val="FF0000"/>
          <w:sz w:val="30"/>
          <w:szCs w:val="30"/>
          <w:rtl/>
        </w:rPr>
        <w:t>כ"ה באלול התשע"ט</w:t>
      </w:r>
    </w:p>
    <w:p w:rsidR="0009480D" w:rsidRDefault="0009480D" w:rsidP="00A84B8D">
      <w:pPr>
        <w:spacing w:line="360" w:lineRule="auto"/>
        <w:ind w:left="1080"/>
      </w:pPr>
    </w:p>
    <w:p w:rsidR="00132CD3" w:rsidRPr="00A84B8D" w:rsidRDefault="0009480D" w:rsidP="00A84B8D">
      <w:pPr>
        <w:pStyle w:val="a3"/>
        <w:numPr>
          <w:ilvl w:val="0"/>
          <w:numId w:val="5"/>
        </w:numPr>
        <w:bidi/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rFonts w:hint="cs"/>
          <w:rtl/>
        </w:rPr>
        <w:t xml:space="preserve">את </w:t>
      </w:r>
      <w:r w:rsidR="00B4337D">
        <w:rPr>
          <w:rFonts w:hint="cs"/>
          <w:rtl/>
        </w:rPr>
        <w:t>השאלות ל</w:t>
      </w:r>
      <w:r>
        <w:rPr>
          <w:rFonts w:hint="cs"/>
          <w:rtl/>
        </w:rPr>
        <w:t>ר</w:t>
      </w:r>
      <w:r w:rsidR="00656688">
        <w:rPr>
          <w:rFonts w:hint="cs"/>
          <w:rtl/>
        </w:rPr>
        <w:t>י</w:t>
      </w:r>
      <w:r>
        <w:rPr>
          <w:rFonts w:hint="cs"/>
          <w:rtl/>
        </w:rPr>
        <w:t>איון</w:t>
      </w:r>
      <w:r w:rsidR="003F0655">
        <w:rPr>
          <w:rFonts w:hint="cs"/>
          <w:rtl/>
        </w:rPr>
        <w:t xml:space="preserve"> </w:t>
      </w:r>
      <w:r w:rsidR="00A84B8D">
        <w:rPr>
          <w:rFonts w:hint="cs"/>
          <w:rtl/>
        </w:rPr>
        <w:t xml:space="preserve">בזוגות </w:t>
      </w:r>
      <w:r w:rsidR="00B4337D">
        <w:rPr>
          <w:rtl/>
        </w:rPr>
        <w:t>–</w:t>
      </w:r>
      <w:r w:rsidR="00B4337D">
        <w:rPr>
          <w:rFonts w:hint="cs"/>
          <w:rtl/>
        </w:rPr>
        <w:t xml:space="preserve"> לקבלת אישור </w:t>
      </w:r>
      <w:r w:rsidR="00B4337D">
        <w:rPr>
          <w:rtl/>
        </w:rPr>
        <w:t>–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להגיש עד לתאריך </w:t>
      </w:r>
      <w:r w:rsidR="00132CD3" w:rsidRPr="00A84B8D">
        <w:rPr>
          <w:b/>
          <w:bCs/>
          <w:color w:val="FF0000"/>
          <w:sz w:val="30"/>
          <w:szCs w:val="30"/>
          <w:rtl/>
        </w:rPr>
        <w:t>–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r w:rsidR="00B34D5E" w:rsidRPr="00A84B8D">
        <w:rPr>
          <w:rFonts w:hint="cs"/>
          <w:b/>
          <w:bCs/>
          <w:color w:val="FF0000"/>
          <w:sz w:val="30"/>
          <w:szCs w:val="30"/>
          <w:rtl/>
        </w:rPr>
        <w:t>ה' בתשרי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התש</w:t>
      </w:r>
      <w:r w:rsidR="00B34D5E" w:rsidRPr="00A84B8D">
        <w:rPr>
          <w:rFonts w:hint="cs"/>
          <w:b/>
          <w:bCs/>
          <w:color w:val="FF0000"/>
          <w:sz w:val="30"/>
          <w:szCs w:val="30"/>
          <w:rtl/>
        </w:rPr>
        <w:t>"ף</w:t>
      </w:r>
    </w:p>
    <w:p w:rsidR="00132CD3" w:rsidRPr="00A84B8D" w:rsidRDefault="00B4337D" w:rsidP="00A84B8D">
      <w:pPr>
        <w:pStyle w:val="a3"/>
        <w:numPr>
          <w:ilvl w:val="0"/>
          <w:numId w:val="5"/>
        </w:numPr>
        <w:bidi/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rFonts w:hint="cs"/>
          <w:rtl/>
        </w:rPr>
        <w:t xml:space="preserve">את קובץ הצילום של הריאיון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132CD3">
        <w:rPr>
          <w:rFonts w:hint="cs"/>
          <w:rtl/>
        </w:rPr>
        <w:t xml:space="preserve"> 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עד כאן להגיש עד לתאריך </w:t>
      </w:r>
      <w:r w:rsidR="00132CD3" w:rsidRPr="00A84B8D">
        <w:rPr>
          <w:b/>
          <w:bCs/>
          <w:color w:val="FF0000"/>
          <w:sz w:val="30"/>
          <w:szCs w:val="30"/>
          <w:rtl/>
        </w:rPr>
        <w:t>–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r w:rsidR="00B34D5E" w:rsidRPr="00A84B8D">
        <w:rPr>
          <w:rFonts w:hint="cs"/>
          <w:b/>
          <w:bCs/>
          <w:color w:val="FF0000"/>
          <w:sz w:val="30"/>
          <w:szCs w:val="30"/>
          <w:rtl/>
        </w:rPr>
        <w:t>א</w:t>
      </w:r>
      <w:r w:rsidR="003D6445" w:rsidRPr="00A84B8D">
        <w:rPr>
          <w:rFonts w:hint="cs"/>
          <w:b/>
          <w:bCs/>
          <w:color w:val="FF0000"/>
          <w:sz w:val="30"/>
          <w:szCs w:val="30"/>
          <w:rtl/>
        </w:rPr>
        <w:t xml:space="preserve">' </w:t>
      </w:r>
      <w:r w:rsidR="00B34D5E" w:rsidRPr="00A84B8D">
        <w:rPr>
          <w:rFonts w:hint="cs"/>
          <w:b/>
          <w:bCs/>
          <w:color w:val="FF0000"/>
          <w:sz w:val="30"/>
          <w:szCs w:val="30"/>
          <w:rtl/>
        </w:rPr>
        <w:t>מרחשון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התש</w:t>
      </w:r>
      <w:r w:rsidR="00B34D5E" w:rsidRPr="00A84B8D">
        <w:rPr>
          <w:rFonts w:hint="cs"/>
          <w:b/>
          <w:bCs/>
          <w:color w:val="FF0000"/>
          <w:sz w:val="30"/>
          <w:szCs w:val="30"/>
          <w:rtl/>
        </w:rPr>
        <w:t>"ף</w:t>
      </w:r>
    </w:p>
    <w:p w:rsidR="00A84B8D" w:rsidRDefault="00A84B8D" w:rsidP="00A84B8D">
      <w:pPr>
        <w:spacing w:line="360" w:lineRule="auto"/>
        <w:rPr>
          <w:rtl/>
        </w:rPr>
      </w:pPr>
    </w:p>
    <w:p w:rsidR="0009480D" w:rsidRDefault="00A84B8D" w:rsidP="00A84B8D">
      <w:pPr>
        <w:pStyle w:val="a3"/>
        <w:numPr>
          <w:ilvl w:val="0"/>
          <w:numId w:val="5"/>
        </w:numPr>
        <w:bidi/>
        <w:spacing w:line="360" w:lineRule="auto"/>
      </w:pPr>
      <w:r>
        <w:rPr>
          <w:rFonts w:hint="cs"/>
          <w:rtl/>
        </w:rPr>
        <w:t xml:space="preserve">רפלקציה - </w:t>
      </w:r>
      <w:r w:rsidR="0009480D">
        <w:rPr>
          <w:rFonts w:hint="cs"/>
          <w:rtl/>
        </w:rPr>
        <w:t>נספח שלכם</w:t>
      </w:r>
      <w:r w:rsidR="00B4337D">
        <w:rPr>
          <w:rFonts w:hint="cs"/>
          <w:rtl/>
        </w:rPr>
        <w:t xml:space="preserve">: פסקה נוספת </w:t>
      </w:r>
      <w:r w:rsidR="0009480D">
        <w:rPr>
          <w:rFonts w:hint="cs"/>
          <w:rtl/>
        </w:rPr>
        <w:t xml:space="preserve">מה נגע בכם? מה יישאר בכם מן המשימה הזו? </w:t>
      </w:r>
      <w:r w:rsidR="00132CD3">
        <w:rPr>
          <w:rFonts w:hint="cs"/>
          <w:rtl/>
        </w:rPr>
        <w:t xml:space="preserve"> הגשה סופית </w:t>
      </w:r>
      <w:r w:rsidR="00B34D5E" w:rsidRPr="00A84B8D">
        <w:rPr>
          <w:rFonts w:hint="cs"/>
          <w:rtl/>
        </w:rPr>
        <w:t>א</w:t>
      </w:r>
      <w:r w:rsidR="0024059F" w:rsidRPr="00A84B8D">
        <w:rPr>
          <w:rFonts w:hint="cs"/>
          <w:rtl/>
        </w:rPr>
        <w:t>'</w:t>
      </w:r>
      <w:r w:rsidR="0024059F" w:rsidRPr="00A84B8D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r w:rsidR="00B34D5E" w:rsidRPr="00A84B8D">
        <w:rPr>
          <w:rFonts w:hint="cs"/>
          <w:b/>
          <w:bCs/>
          <w:color w:val="FF0000"/>
          <w:sz w:val="30"/>
          <w:szCs w:val="30"/>
          <w:rtl/>
        </w:rPr>
        <w:t>מרחשון</w:t>
      </w:r>
      <w:r w:rsidR="0024059F" w:rsidRPr="00A84B8D">
        <w:rPr>
          <w:rFonts w:hint="cs"/>
          <w:b/>
          <w:bCs/>
          <w:color w:val="FF0000"/>
          <w:sz w:val="30"/>
          <w:szCs w:val="30"/>
          <w:rtl/>
        </w:rPr>
        <w:t xml:space="preserve"> </w:t>
      </w:r>
      <w:r w:rsidR="00132CD3" w:rsidRPr="00A84B8D">
        <w:rPr>
          <w:rFonts w:hint="cs"/>
          <w:b/>
          <w:bCs/>
          <w:color w:val="FF0000"/>
          <w:sz w:val="30"/>
          <w:szCs w:val="30"/>
          <w:rtl/>
        </w:rPr>
        <w:t xml:space="preserve"> התש</w:t>
      </w:r>
      <w:r w:rsidR="00B34D5E" w:rsidRPr="00A84B8D">
        <w:rPr>
          <w:rFonts w:hint="cs"/>
          <w:b/>
          <w:bCs/>
          <w:color w:val="FF0000"/>
          <w:sz w:val="30"/>
          <w:szCs w:val="30"/>
          <w:rtl/>
        </w:rPr>
        <w:t>"ף</w:t>
      </w:r>
    </w:p>
    <w:p w:rsidR="0009480D" w:rsidRDefault="00A84B8D" w:rsidP="00A84B8D">
      <w:pPr>
        <w:pStyle w:val="a3"/>
        <w:numPr>
          <w:ilvl w:val="0"/>
          <w:numId w:val="5"/>
        </w:numPr>
        <w:bidi/>
        <w:rPr>
          <w:rtl/>
        </w:rPr>
      </w:pPr>
      <w:r>
        <w:rPr>
          <w:rFonts w:hint="cs"/>
          <w:rtl/>
        </w:rPr>
        <w:t>את השאלות בחוברת יש להגיש לפני הבחינה (10 אחוז מציון הבחינה).</w:t>
      </w:r>
      <w:bookmarkStart w:id="0" w:name="_GoBack"/>
      <w:bookmarkEnd w:id="0"/>
    </w:p>
    <w:p w:rsidR="0009480D" w:rsidRDefault="0009480D" w:rsidP="00B4337D">
      <w:pPr>
        <w:pStyle w:val="a3"/>
        <w:bidi/>
        <w:spacing w:line="360" w:lineRule="auto"/>
        <w:ind w:left="1080"/>
        <w:jc w:val="right"/>
        <w:rPr>
          <w:b/>
          <w:bCs/>
          <w:color w:val="7030A0"/>
          <w:rtl/>
        </w:rPr>
      </w:pPr>
      <w:r w:rsidRPr="0009480D">
        <w:rPr>
          <w:rFonts w:hint="cs"/>
          <w:b/>
          <w:bCs/>
          <w:color w:val="7030A0"/>
          <w:rtl/>
        </w:rPr>
        <w:t>בהצלחה</w:t>
      </w:r>
    </w:p>
    <w:p w:rsidR="00B4337D" w:rsidRDefault="00B4337D">
      <w:pPr>
        <w:bidi w:val="0"/>
        <w:ind w:left="0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  <w:rtl/>
        </w:rPr>
        <w:br w:type="page"/>
      </w:r>
    </w:p>
    <w:p w:rsidR="0031048A" w:rsidRPr="00573F1F" w:rsidRDefault="00573F1F" w:rsidP="003F0655">
      <w:pPr>
        <w:pStyle w:val="a3"/>
        <w:bidi/>
        <w:spacing w:line="360" w:lineRule="auto"/>
        <w:ind w:left="1080"/>
        <w:jc w:val="center"/>
        <w:rPr>
          <w:b/>
          <w:bCs/>
          <w:color w:val="7030A0"/>
          <w:sz w:val="24"/>
          <w:szCs w:val="24"/>
          <w:rtl/>
        </w:rPr>
      </w:pPr>
      <w:r w:rsidRPr="00573F1F">
        <w:rPr>
          <w:rFonts w:hint="cs"/>
          <w:b/>
          <w:bCs/>
          <w:color w:val="7030A0"/>
          <w:sz w:val="24"/>
          <w:szCs w:val="24"/>
          <w:rtl/>
        </w:rPr>
        <w:lastRenderedPageBreak/>
        <w:t>הצעה ל</w:t>
      </w:r>
      <w:r w:rsidR="0031048A" w:rsidRPr="00573F1F">
        <w:rPr>
          <w:rFonts w:hint="cs"/>
          <w:b/>
          <w:bCs/>
          <w:color w:val="7030A0"/>
          <w:sz w:val="24"/>
          <w:szCs w:val="24"/>
          <w:rtl/>
        </w:rPr>
        <w:t>מחוון</w:t>
      </w:r>
    </w:p>
    <w:tbl>
      <w:tblPr>
        <w:tblStyle w:val="ae"/>
        <w:bidiVisual/>
        <w:tblW w:w="0" w:type="auto"/>
        <w:tblInd w:w="651" w:type="dxa"/>
        <w:tblLook w:val="04A0" w:firstRow="1" w:lastRow="0" w:firstColumn="1" w:lastColumn="0" w:noHBand="0" w:noVBand="1"/>
      </w:tblPr>
      <w:tblGrid>
        <w:gridCol w:w="1113"/>
        <w:gridCol w:w="725"/>
        <w:gridCol w:w="2371"/>
        <w:gridCol w:w="2395"/>
        <w:gridCol w:w="2395"/>
        <w:gridCol w:w="806"/>
      </w:tblGrid>
      <w:tr w:rsidR="0031048A" w:rsidRPr="00573F1F" w:rsidTr="00573F1F">
        <w:tc>
          <w:tcPr>
            <w:tcW w:w="1134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ניקוד אפשרי</w:t>
            </w:r>
          </w:p>
        </w:tc>
        <w:tc>
          <w:tcPr>
            <w:tcW w:w="2450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ביצוע מיטבי</w:t>
            </w:r>
          </w:p>
        </w:tc>
        <w:tc>
          <w:tcPr>
            <w:tcW w:w="2451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ביצוע חלקי</w:t>
            </w:r>
          </w:p>
        </w:tc>
        <w:tc>
          <w:tcPr>
            <w:tcW w:w="2451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בתחילת הדרך</w:t>
            </w:r>
          </w:p>
        </w:tc>
        <w:tc>
          <w:tcPr>
            <w:tcW w:w="817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ניקוד בפועל</w:t>
            </w:r>
          </w:p>
        </w:tc>
      </w:tr>
      <w:tr w:rsidR="0031048A" w:rsidRPr="00573F1F" w:rsidTr="00573F1F">
        <w:tc>
          <w:tcPr>
            <w:tcW w:w="1134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חלק ראשון</w:t>
            </w:r>
          </w:p>
          <w:p w:rsidR="00F4796D" w:rsidRPr="00573F1F" w:rsidRDefault="00B4337D" w:rsidP="00F4796D">
            <w:pPr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4</w:t>
            </w:r>
            <w:r w:rsidR="00F4796D" w:rsidRPr="00573F1F">
              <w:rPr>
                <w:rFonts w:hint="cs"/>
                <w:sz w:val="18"/>
                <w:szCs w:val="18"/>
                <w:rtl/>
              </w:rPr>
              <w:t>0 נקודות</w:t>
            </w:r>
          </w:p>
        </w:tc>
        <w:tc>
          <w:tcPr>
            <w:tcW w:w="728" w:type="dxa"/>
          </w:tcPr>
          <w:p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30</w:t>
            </w:r>
          </w:p>
        </w:tc>
        <w:tc>
          <w:tcPr>
            <w:tcW w:w="2450" w:type="dxa"/>
          </w:tcPr>
          <w:p w:rsidR="0031048A" w:rsidRPr="00573F1F" w:rsidRDefault="0031048A" w:rsidP="003F0655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נכתבו תשובות רחבות </w:t>
            </w:r>
            <w:r w:rsidR="003F0655">
              <w:rPr>
                <w:rFonts w:hint="cs"/>
                <w:sz w:val="18"/>
                <w:szCs w:val="18"/>
                <w:rtl/>
              </w:rPr>
              <w:t>ומקיפות</w:t>
            </w:r>
          </w:p>
        </w:tc>
        <w:tc>
          <w:tcPr>
            <w:tcW w:w="2451" w:type="dxa"/>
          </w:tcPr>
          <w:p w:rsidR="0031048A" w:rsidRPr="00573F1F" w:rsidRDefault="003F0655" w:rsidP="003F0655">
            <w:pPr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נכתבו תשובות חלקיות</w:t>
            </w:r>
          </w:p>
        </w:tc>
        <w:tc>
          <w:tcPr>
            <w:tcW w:w="2451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התשובות אינן מספקות. נכתבו תשובות לחלק מהשאלות בלבד. </w:t>
            </w:r>
          </w:p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817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31048A" w:rsidRPr="00573F1F" w:rsidTr="00573F1F">
        <w:tc>
          <w:tcPr>
            <w:tcW w:w="1134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2450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נכתבו שתי שאלות נוספות. השאלות מעניינות ומשמעותיות. </w:t>
            </w:r>
          </w:p>
        </w:tc>
        <w:tc>
          <w:tcPr>
            <w:tcW w:w="2451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נכתבה שאלה אחת נוספת,</w:t>
            </w:r>
          </w:p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או: השאלות פשוטות וברורות מאליהן.  </w:t>
            </w:r>
          </w:p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2451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לא נכתבו שאלות נוספות. </w:t>
            </w:r>
          </w:p>
        </w:tc>
        <w:tc>
          <w:tcPr>
            <w:tcW w:w="817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31048A" w:rsidRPr="00573F1F" w:rsidTr="00573F1F">
        <w:tc>
          <w:tcPr>
            <w:tcW w:w="1134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10</w:t>
            </w:r>
          </w:p>
        </w:tc>
        <w:tc>
          <w:tcPr>
            <w:tcW w:w="2450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לפחות ארבע תשובות בוססו על פסוקים מתאימים, ולפחות בשתי תשובות צוטטו פירוש או מדרש מתאימים. </w:t>
            </w:r>
          </w:p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2451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הביסוס בפסוקים ובמדרשים/פרשנים חלקי ואינו תואם את ההנחיות. </w:t>
            </w:r>
          </w:p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או: הפסוקים/הפרשנים לא מתאימים לתשובה.  </w:t>
            </w:r>
          </w:p>
        </w:tc>
        <w:tc>
          <w:tcPr>
            <w:tcW w:w="2451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אין ביסוס בפסוקים ובמדרשים/פרשנים</w:t>
            </w:r>
          </w:p>
        </w:tc>
        <w:tc>
          <w:tcPr>
            <w:tcW w:w="817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31048A" w:rsidRPr="00573F1F" w:rsidTr="00573F1F">
        <w:tc>
          <w:tcPr>
            <w:tcW w:w="1134" w:type="dxa"/>
          </w:tcPr>
          <w:p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חלק שני</w:t>
            </w:r>
          </w:p>
          <w:p w:rsidR="00F4796D" w:rsidRPr="00573F1F" w:rsidRDefault="00B4337D" w:rsidP="00F4796D">
            <w:pPr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5</w:t>
            </w:r>
            <w:r w:rsidR="00F4796D" w:rsidRPr="00573F1F">
              <w:rPr>
                <w:rFonts w:hint="cs"/>
                <w:sz w:val="18"/>
                <w:szCs w:val="18"/>
                <w:rtl/>
              </w:rPr>
              <w:t>0 נקודות</w:t>
            </w:r>
          </w:p>
        </w:tc>
        <w:tc>
          <w:tcPr>
            <w:tcW w:w="728" w:type="dxa"/>
          </w:tcPr>
          <w:p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20</w:t>
            </w:r>
          </w:p>
        </w:tc>
        <w:tc>
          <w:tcPr>
            <w:tcW w:w="2450" w:type="dxa"/>
          </w:tcPr>
          <w:p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התקיים ראיון עם דמות מתאימה. הריאיון מתועד, וכולל לפחות 8 שאלות.</w:t>
            </w:r>
            <w:r w:rsidR="003F0655">
              <w:rPr>
                <w:rFonts w:hint="cs"/>
                <w:sz w:val="18"/>
                <w:szCs w:val="18"/>
                <w:rtl/>
              </w:rPr>
              <w:br/>
              <w:t>נשאלו שאלות מקיפות ומעמיקות על הדמות והבנתה</w:t>
            </w:r>
          </w:p>
          <w:p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2451" w:type="dxa"/>
          </w:tcPr>
          <w:p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התקיים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ראיון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עם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דמות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מתאימה</w:t>
            </w:r>
            <w:r w:rsidRPr="00573F1F">
              <w:rPr>
                <w:sz w:val="18"/>
                <w:szCs w:val="18"/>
                <w:rtl/>
              </w:rPr>
              <w:t xml:space="preserve">. </w:t>
            </w:r>
            <w:r w:rsidRPr="00573F1F">
              <w:rPr>
                <w:rFonts w:hint="cs"/>
                <w:sz w:val="18"/>
                <w:szCs w:val="18"/>
                <w:rtl/>
              </w:rPr>
              <w:t>הריאיון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מתועד באופן חלקי</w:t>
            </w:r>
            <w:r w:rsidRPr="00573F1F">
              <w:rPr>
                <w:sz w:val="18"/>
                <w:szCs w:val="18"/>
                <w:rtl/>
              </w:rPr>
              <w:t xml:space="preserve">, </w:t>
            </w:r>
            <w:r w:rsidRPr="00573F1F">
              <w:rPr>
                <w:rFonts w:hint="cs"/>
                <w:sz w:val="18"/>
                <w:szCs w:val="18"/>
                <w:rtl/>
              </w:rPr>
              <w:t>וכולל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3-7</w:t>
            </w:r>
            <w:r w:rsidRPr="00573F1F">
              <w:rPr>
                <w:sz w:val="18"/>
                <w:szCs w:val="18"/>
                <w:rtl/>
              </w:rPr>
              <w:t xml:space="preserve"> </w:t>
            </w:r>
            <w:r w:rsidRPr="00573F1F">
              <w:rPr>
                <w:rFonts w:hint="cs"/>
                <w:sz w:val="18"/>
                <w:szCs w:val="18"/>
                <w:rtl/>
              </w:rPr>
              <w:t>שאלות</w:t>
            </w:r>
            <w:r w:rsidRPr="00573F1F">
              <w:rPr>
                <w:sz w:val="18"/>
                <w:szCs w:val="18"/>
                <w:rtl/>
              </w:rPr>
              <w:t>.</w:t>
            </w:r>
          </w:p>
          <w:p w:rsidR="0031048A" w:rsidRPr="00573F1F" w:rsidRDefault="003F0655" w:rsidP="00F4796D">
            <w:pPr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לק מהשאלות טכניות וחלקן מעמיקות</w:t>
            </w:r>
          </w:p>
        </w:tc>
        <w:tc>
          <w:tcPr>
            <w:tcW w:w="2451" w:type="dxa"/>
          </w:tcPr>
          <w:p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</w:t>
            </w:r>
            <w:r w:rsidR="003F0655">
              <w:rPr>
                <w:rFonts w:hint="cs"/>
                <w:sz w:val="18"/>
                <w:szCs w:val="18"/>
                <w:rtl/>
              </w:rPr>
              <w:t>תקיים ראיון, נשאלו שאלות מעטות ושאלות טכניות בלבד</w:t>
            </w:r>
          </w:p>
        </w:tc>
        <w:tc>
          <w:tcPr>
            <w:tcW w:w="817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31048A" w:rsidRPr="00573F1F" w:rsidTr="00573F1F">
        <w:tc>
          <w:tcPr>
            <w:tcW w:w="1134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15</w:t>
            </w:r>
          </w:p>
        </w:tc>
        <w:tc>
          <w:tcPr>
            <w:tcW w:w="2450" w:type="dxa"/>
          </w:tcPr>
          <w:p w:rsidR="00F4796D" w:rsidRPr="00573F1F" w:rsidRDefault="00F4796D" w:rsidP="003F0655">
            <w:pPr>
              <w:ind w:left="0"/>
              <w:rPr>
                <w:sz w:val="18"/>
                <w:szCs w:val="18"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הנספח מקיף ומתאר את הזיקות בין הסיפור האישי </w:t>
            </w:r>
            <w:r w:rsidR="003F0655">
              <w:rPr>
                <w:rFonts w:hint="cs"/>
                <w:sz w:val="18"/>
                <w:szCs w:val="18"/>
                <w:rtl/>
              </w:rPr>
              <w:t>של הדמות לבין הדמות של גדעון.</w:t>
            </w:r>
            <w:r w:rsidRPr="00573F1F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קיימת התייחסות לחמש נקודות לפחות של דמיון, שוני, השפעה. </w:t>
            </w:r>
          </w:p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2451" w:type="dxa"/>
          </w:tcPr>
          <w:p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הנספח קצר וחלקי, </w:t>
            </w:r>
          </w:p>
          <w:p w:rsidR="00F4796D" w:rsidRPr="00573F1F" w:rsidRDefault="003F0655" w:rsidP="00573F1F">
            <w:pPr>
              <w:ind w:left="0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או</w:t>
            </w:r>
            <w:r w:rsidR="00F4796D" w:rsidRPr="00573F1F">
              <w:rPr>
                <w:rFonts w:hint="cs"/>
                <w:sz w:val="18"/>
                <w:szCs w:val="18"/>
                <w:rtl/>
              </w:rPr>
              <w:t>: הנספח מתייחס לשלוש-ארבע נקודות השוואה</w:t>
            </w:r>
          </w:p>
        </w:tc>
        <w:tc>
          <w:tcPr>
            <w:tcW w:w="2451" w:type="dxa"/>
          </w:tcPr>
          <w:p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לא נכתב נספח, </w:t>
            </w:r>
            <w:r w:rsidR="003F0655">
              <w:rPr>
                <w:sz w:val="18"/>
                <w:szCs w:val="18"/>
                <w:rtl/>
              </w:rPr>
              <w:br/>
            </w:r>
            <w:r w:rsidRPr="00573F1F">
              <w:rPr>
                <w:rFonts w:hint="cs"/>
                <w:sz w:val="18"/>
                <w:szCs w:val="18"/>
                <w:rtl/>
              </w:rPr>
              <w:t>או: הנספח מתייחס לעד שתי נקודות של השוואה</w:t>
            </w:r>
          </w:p>
        </w:tc>
        <w:tc>
          <w:tcPr>
            <w:tcW w:w="817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31048A" w:rsidRPr="00573F1F" w:rsidTr="00573F1F">
        <w:tc>
          <w:tcPr>
            <w:tcW w:w="1134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  <w:tc>
          <w:tcPr>
            <w:tcW w:w="728" w:type="dxa"/>
          </w:tcPr>
          <w:p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2450" w:type="dxa"/>
          </w:tcPr>
          <w:p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קיימת התייחסות משמעותית לקול אישי- מה במשימה נגע בי (חלק זה הוא אישי ולא קבוצתי)</w:t>
            </w:r>
          </w:p>
        </w:tc>
        <w:tc>
          <w:tcPr>
            <w:tcW w:w="2451" w:type="dxa"/>
          </w:tcPr>
          <w:p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נכתבה התייחסות אישית קצרה וללא הסבר</w:t>
            </w:r>
          </w:p>
        </w:tc>
        <w:tc>
          <w:tcPr>
            <w:tcW w:w="2451" w:type="dxa"/>
          </w:tcPr>
          <w:p w:rsidR="0031048A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לא נכתבה התייחסות אישית</w:t>
            </w:r>
          </w:p>
        </w:tc>
        <w:tc>
          <w:tcPr>
            <w:tcW w:w="817" w:type="dxa"/>
          </w:tcPr>
          <w:p w:rsidR="0031048A" w:rsidRPr="00573F1F" w:rsidRDefault="0031048A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F4796D" w:rsidRPr="00573F1F" w:rsidTr="00573F1F">
        <w:tc>
          <w:tcPr>
            <w:tcW w:w="1134" w:type="dxa"/>
          </w:tcPr>
          <w:p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עבודת צוות</w:t>
            </w:r>
          </w:p>
          <w:p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(הערכה עצמית)</w:t>
            </w:r>
          </w:p>
        </w:tc>
        <w:tc>
          <w:tcPr>
            <w:tcW w:w="728" w:type="dxa"/>
          </w:tcPr>
          <w:p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2450" w:type="dxa"/>
          </w:tcPr>
          <w:p w:rsidR="00F4796D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הזוג/קבוצה פעלו יחד, כל המשתתפים תרמו את חלקם</w:t>
            </w:r>
          </w:p>
        </w:tc>
        <w:tc>
          <w:tcPr>
            <w:tcW w:w="2451" w:type="dxa"/>
          </w:tcPr>
          <w:p w:rsidR="00F4796D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חלק מחברי הקבוצה תרמו יותר מאחרים באופן ניכר</w:t>
            </w:r>
          </w:p>
        </w:tc>
        <w:tc>
          <w:tcPr>
            <w:tcW w:w="2451" w:type="dxa"/>
          </w:tcPr>
          <w:p w:rsidR="00F4796D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לא התקיימה עבודת צוות.</w:t>
            </w:r>
          </w:p>
        </w:tc>
        <w:tc>
          <w:tcPr>
            <w:tcW w:w="817" w:type="dxa"/>
          </w:tcPr>
          <w:p w:rsidR="00F4796D" w:rsidRPr="00573F1F" w:rsidRDefault="00F4796D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  <w:tr w:rsidR="00573F1F" w:rsidRPr="00573F1F" w:rsidTr="00573F1F">
        <w:tc>
          <w:tcPr>
            <w:tcW w:w="1134" w:type="dxa"/>
          </w:tcPr>
          <w:p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הגשה</w:t>
            </w:r>
          </w:p>
        </w:tc>
        <w:tc>
          <w:tcPr>
            <w:tcW w:w="728" w:type="dxa"/>
          </w:tcPr>
          <w:p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2450" w:type="dxa"/>
          </w:tcPr>
          <w:p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המשימה הוגשה במועד. </w:t>
            </w:r>
          </w:p>
          <w:p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ההגשה אסטטית</w:t>
            </w:r>
          </w:p>
          <w:p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נעשתה הגהה</w:t>
            </w:r>
          </w:p>
        </w:tc>
        <w:tc>
          <w:tcPr>
            <w:tcW w:w="2451" w:type="dxa"/>
          </w:tcPr>
          <w:p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המשימה הוגשה באיחור של עד שלושה ימים. </w:t>
            </w:r>
          </w:p>
          <w:p w:rsidR="00573F1F" w:rsidRPr="00573F1F" w:rsidRDefault="00573F1F" w:rsidP="00573F1F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ההגשה מסודרת, אך קיימות שגיאות (נעשתה הגהה חלקית)</w:t>
            </w:r>
          </w:p>
        </w:tc>
        <w:tc>
          <w:tcPr>
            <w:tcW w:w="2451" w:type="dxa"/>
          </w:tcPr>
          <w:p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המשימה הוגשה באיחור של מעל שלושה ימים.</w:t>
            </w:r>
          </w:p>
          <w:p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 xml:space="preserve">או: ההגשה לא מסודרת, </w:t>
            </w:r>
          </w:p>
          <w:p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  <w:r w:rsidRPr="00573F1F">
              <w:rPr>
                <w:rFonts w:hint="cs"/>
                <w:sz w:val="18"/>
                <w:szCs w:val="18"/>
                <w:rtl/>
              </w:rPr>
              <w:t>קיימות שגיאות רבות</w:t>
            </w:r>
          </w:p>
        </w:tc>
        <w:tc>
          <w:tcPr>
            <w:tcW w:w="817" w:type="dxa"/>
          </w:tcPr>
          <w:p w:rsidR="00573F1F" w:rsidRPr="00573F1F" w:rsidRDefault="00573F1F" w:rsidP="00F4796D">
            <w:pPr>
              <w:ind w:left="0"/>
              <w:rPr>
                <w:sz w:val="18"/>
                <w:szCs w:val="18"/>
                <w:rtl/>
              </w:rPr>
            </w:pPr>
          </w:p>
        </w:tc>
      </w:tr>
    </w:tbl>
    <w:p w:rsidR="0031048A" w:rsidRPr="0031048A" w:rsidRDefault="0031048A" w:rsidP="0031048A">
      <w:pPr>
        <w:spacing w:line="360" w:lineRule="auto"/>
        <w:ind w:left="1080"/>
      </w:pPr>
    </w:p>
    <w:sectPr w:rsidR="0031048A" w:rsidRPr="0031048A" w:rsidSect="000948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5C4" w:rsidRDefault="00D405C4" w:rsidP="00B61934">
      <w:r>
        <w:separator/>
      </w:r>
    </w:p>
  </w:endnote>
  <w:endnote w:type="continuationSeparator" w:id="0">
    <w:p w:rsidR="00D405C4" w:rsidRDefault="00D405C4" w:rsidP="00B6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5C4" w:rsidRDefault="00D405C4" w:rsidP="00B61934">
      <w:r>
        <w:separator/>
      </w:r>
    </w:p>
  </w:footnote>
  <w:footnote w:type="continuationSeparator" w:id="0">
    <w:p w:rsidR="00D405C4" w:rsidRDefault="00D405C4" w:rsidP="00B61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D46FE"/>
    <w:multiLevelType w:val="hybridMultilevel"/>
    <w:tmpl w:val="6E24E986"/>
    <w:lvl w:ilvl="0" w:tplc="49CEE8E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0757EC"/>
    <w:multiLevelType w:val="hybridMultilevel"/>
    <w:tmpl w:val="5CC67FBE"/>
    <w:lvl w:ilvl="0" w:tplc="6E46E9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EB526C"/>
    <w:multiLevelType w:val="hybridMultilevel"/>
    <w:tmpl w:val="D5B2BFA8"/>
    <w:lvl w:ilvl="0" w:tplc="01FC817A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  <w:color w:val="auto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6800F2"/>
    <w:multiLevelType w:val="hybridMultilevel"/>
    <w:tmpl w:val="01E029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D740E0B"/>
    <w:multiLevelType w:val="hybridMultilevel"/>
    <w:tmpl w:val="B39AA1A8"/>
    <w:lvl w:ilvl="0" w:tplc="F5FC8B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0D"/>
    <w:rsid w:val="0009480D"/>
    <w:rsid w:val="000E2402"/>
    <w:rsid w:val="00132CD3"/>
    <w:rsid w:val="00160E82"/>
    <w:rsid w:val="00164223"/>
    <w:rsid w:val="001B09F2"/>
    <w:rsid w:val="0024059F"/>
    <w:rsid w:val="00256CFB"/>
    <w:rsid w:val="002C1BE0"/>
    <w:rsid w:val="0031048A"/>
    <w:rsid w:val="003D6445"/>
    <w:rsid w:val="003F0655"/>
    <w:rsid w:val="00410170"/>
    <w:rsid w:val="00461676"/>
    <w:rsid w:val="004668F0"/>
    <w:rsid w:val="004940DF"/>
    <w:rsid w:val="004B4B59"/>
    <w:rsid w:val="00573F1F"/>
    <w:rsid w:val="005B54F6"/>
    <w:rsid w:val="005D2FA1"/>
    <w:rsid w:val="00642313"/>
    <w:rsid w:val="00656688"/>
    <w:rsid w:val="006A378F"/>
    <w:rsid w:val="007724F2"/>
    <w:rsid w:val="008267AE"/>
    <w:rsid w:val="00862D14"/>
    <w:rsid w:val="00885EB7"/>
    <w:rsid w:val="00956A93"/>
    <w:rsid w:val="0098081C"/>
    <w:rsid w:val="009D30A1"/>
    <w:rsid w:val="00A055CC"/>
    <w:rsid w:val="00A84B8D"/>
    <w:rsid w:val="00B34D5E"/>
    <w:rsid w:val="00B4337D"/>
    <w:rsid w:val="00B61934"/>
    <w:rsid w:val="00B805D4"/>
    <w:rsid w:val="00BA1662"/>
    <w:rsid w:val="00BE6E8F"/>
    <w:rsid w:val="00C4352E"/>
    <w:rsid w:val="00CA55A1"/>
    <w:rsid w:val="00D405C4"/>
    <w:rsid w:val="00DE192F"/>
    <w:rsid w:val="00EE1356"/>
    <w:rsid w:val="00F4796D"/>
    <w:rsid w:val="00F76298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9DA02"/>
  <w15:docId w15:val="{045D8ECB-E190-4AC1-A4C8-A2F8E508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55CC"/>
    <w:pPr>
      <w:bidi/>
      <w:ind w:left="72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5CC"/>
    <w:pPr>
      <w:bidi w:val="0"/>
    </w:pPr>
  </w:style>
  <w:style w:type="character" w:styleId="a4">
    <w:name w:val="annotation reference"/>
    <w:basedOn w:val="a0"/>
    <w:uiPriority w:val="99"/>
    <w:semiHidden/>
    <w:unhideWhenUsed/>
    <w:rsid w:val="00B6193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61934"/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B61934"/>
  </w:style>
  <w:style w:type="paragraph" w:styleId="a7">
    <w:name w:val="annotation subject"/>
    <w:basedOn w:val="a5"/>
    <w:next w:val="a5"/>
    <w:link w:val="a8"/>
    <w:uiPriority w:val="99"/>
    <w:semiHidden/>
    <w:unhideWhenUsed/>
    <w:rsid w:val="00B61934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B6193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6193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B61934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B61934"/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B61934"/>
  </w:style>
  <w:style w:type="character" w:styleId="ad">
    <w:name w:val="footnote reference"/>
    <w:basedOn w:val="a0"/>
    <w:uiPriority w:val="99"/>
    <w:semiHidden/>
    <w:unhideWhenUsed/>
    <w:rsid w:val="00B61934"/>
    <w:rPr>
      <w:vertAlign w:val="superscript"/>
    </w:rPr>
  </w:style>
  <w:style w:type="table" w:styleId="ae">
    <w:name w:val="Table Grid"/>
    <w:basedOn w:val="a1"/>
    <w:uiPriority w:val="59"/>
    <w:rsid w:val="00310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60E82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A55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51coY0qLFtCZ3gxX0tJMXQ2VGM/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245D-0714-4001-A598-3184746A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685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dov</cp:lastModifiedBy>
  <cp:revision>13</cp:revision>
  <dcterms:created xsi:type="dcterms:W3CDTF">2014-11-11T07:33:00Z</dcterms:created>
  <dcterms:modified xsi:type="dcterms:W3CDTF">2019-09-15T08:42:00Z</dcterms:modified>
</cp:coreProperties>
</file>