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25" w:rsidRDefault="00C17879" w:rsidP="00CC4F6A">
      <w:pPr>
        <w:rPr>
          <w:rtl/>
        </w:rPr>
      </w:pPr>
      <w:r>
        <w:rPr>
          <w:rFonts w:hint="cs"/>
          <w:b/>
          <w:bCs/>
          <w:u w:val="single"/>
          <w:rtl/>
        </w:rPr>
        <w:t>שמואל ב' פרק ה'</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hint="cs"/>
          <w:color w:val="000000"/>
          <w:rtl/>
        </w:rPr>
        <w:t>מ</w:t>
      </w:r>
      <w:r>
        <w:rPr>
          <w:rFonts w:ascii="Arial" w:hAnsi="Arial" w:cs="Arial"/>
          <w:color w:val="000000"/>
          <w:rtl/>
        </w:rPr>
        <w:t>שיחתו של דוד מתרחשת בשלושה שלבים</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hint="cs"/>
          <w:color w:val="000000"/>
          <w:rtl/>
        </w:rPr>
        <w:t>1)</w:t>
      </w:r>
      <w:r>
        <w:rPr>
          <w:rFonts w:ascii="Arial" w:hAnsi="Arial" w:cs="Arial"/>
          <w:color w:val="000000"/>
          <w:rtl/>
        </w:rPr>
        <w:t>על ידי שמואל בקרב אחיו</w:t>
      </w:r>
    </w:p>
    <w:p w:rsidR="00C17879" w:rsidRDefault="00C17879" w:rsidP="00CC4F6A">
      <w:pPr>
        <w:rPr>
          <w:rFonts w:ascii="Arial" w:hAnsi="Arial" w:cs="Arial"/>
          <w:color w:val="000000"/>
          <w:shd w:val="clear" w:color="auto" w:fill="FFFFFF"/>
          <w:rtl/>
        </w:rPr>
      </w:pPr>
      <w:r>
        <w:rPr>
          <w:rFonts w:ascii="Arial" w:hAnsi="Arial" w:cs="Arial" w:hint="cs"/>
          <w:color w:val="000000"/>
          <w:shd w:val="clear" w:color="auto" w:fill="FFFFFF"/>
          <w:rtl/>
        </w:rPr>
        <w:t>2)</w:t>
      </w:r>
      <w:r>
        <w:rPr>
          <w:rFonts w:ascii="Arial" w:hAnsi="Arial" w:cs="Arial"/>
          <w:color w:val="000000"/>
          <w:shd w:val="clear" w:color="auto" w:fill="FFFFFF"/>
          <w:rtl/>
        </w:rPr>
        <w:t xml:space="preserve"> לאחר מות שאול נמשח דוד למלך על יהודה</w:t>
      </w:r>
    </w:p>
    <w:p w:rsidR="00C17879" w:rsidRDefault="00C17879" w:rsidP="00CC4F6A">
      <w:pPr>
        <w:rPr>
          <w:rtl/>
        </w:rPr>
      </w:pPr>
      <w:r>
        <w:rPr>
          <w:rFonts w:ascii="Arial" w:hAnsi="Arial" w:cs="Arial" w:hint="cs"/>
          <w:color w:val="000000"/>
          <w:shd w:val="clear" w:color="auto" w:fill="FFFFFF"/>
          <w:rtl/>
        </w:rPr>
        <w:t>3)</w:t>
      </w:r>
      <w:r>
        <w:rPr>
          <w:rFonts w:hint="cs"/>
          <w:rtl/>
        </w:rPr>
        <w:t xml:space="preserve"> לאחר מות איש בושת למלך על כל ישראל</w:t>
      </w:r>
    </w:p>
    <w:p w:rsidR="00C17879" w:rsidRDefault="00C17879" w:rsidP="00CC4F6A">
      <w:pPr>
        <w:pStyle w:val="NormalWeb"/>
        <w:bidi/>
        <w:spacing w:before="0" w:beforeAutospacing="0" w:after="0" w:afterAutospacing="0"/>
        <w:rPr>
          <w:rFonts w:ascii="Arial" w:hAnsi="Arial" w:cs="Arial"/>
          <w:color w:val="000000"/>
          <w:sz w:val="18"/>
          <w:szCs w:val="18"/>
        </w:rPr>
      </w:pPr>
      <w:r>
        <w:rPr>
          <w:rStyle w:val="a4"/>
          <w:rFonts w:ascii="Arial" w:hAnsi="Arial" w:cs="Arial" w:hint="cs"/>
          <w:color w:val="000000"/>
          <w:rtl/>
        </w:rPr>
        <w:t>י</w:t>
      </w:r>
      <w:r>
        <w:rPr>
          <w:rStyle w:val="a4"/>
          <w:rFonts w:ascii="Arial" w:hAnsi="Arial" w:cs="Arial"/>
          <w:color w:val="000000"/>
          <w:rtl/>
        </w:rPr>
        <w:t>רושלים היא עיר גבול בין יהודה ובנימין</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rPr>
        <w:t> </w:t>
      </w:r>
      <w:r>
        <w:rPr>
          <w:rStyle w:val="a4"/>
          <w:rFonts w:ascii="Arial" w:hAnsi="Arial" w:cs="Arial"/>
          <w:color w:val="000000"/>
          <w:rtl/>
        </w:rPr>
        <w:t xml:space="preserve">ירושלים לא </w:t>
      </w:r>
      <w:proofErr w:type="spellStart"/>
      <w:r>
        <w:rPr>
          <w:rStyle w:val="a4"/>
          <w:rFonts w:ascii="Arial" w:hAnsi="Arial" w:cs="Arial"/>
          <w:color w:val="000000"/>
          <w:rtl/>
        </w:rPr>
        <w:t>נתחלקה</w:t>
      </w:r>
      <w:proofErr w:type="spellEnd"/>
      <w:r>
        <w:rPr>
          <w:rStyle w:val="a4"/>
          <w:rFonts w:ascii="Arial" w:hAnsi="Arial" w:cs="Arial"/>
          <w:color w:val="000000"/>
          <w:rtl/>
        </w:rPr>
        <w:t xml:space="preserve"> לשבטים</w:t>
      </w:r>
      <w:r>
        <w:rPr>
          <w:rFonts w:ascii="Arial" w:hAnsi="Arial" w:cs="Arial"/>
          <w:color w:val="000000"/>
        </w:rPr>
        <w:t>,</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C17879" w:rsidRDefault="00C17879" w:rsidP="00CC4F6A">
      <w:pPr>
        <w:pStyle w:val="NormalWeb"/>
        <w:bidi/>
        <w:spacing w:before="0" w:beforeAutospacing="0" w:after="0" w:afterAutospacing="0"/>
        <w:rPr>
          <w:rFonts w:ascii="Arial" w:hAnsi="Arial" w:cs="Arial"/>
          <w:color w:val="000000"/>
          <w:rtl/>
        </w:rPr>
      </w:pPr>
      <w:r>
        <w:rPr>
          <w:rFonts w:ascii="Arial" w:hAnsi="Arial" w:cs="Arial"/>
          <w:color w:val="000000"/>
          <w:rtl/>
        </w:rPr>
        <w:t>זו עשויה להיות אחת הסיבות בשלה בחר דוד בירושלים כעיר בירה המאחדת בין השבטים ובמיוחד בין שבט יהודה ממנו מגיע דוד ושבט בנימין ממנו הגיע שאול</w:t>
      </w:r>
      <w:r>
        <w:rPr>
          <w:rFonts w:ascii="Arial" w:hAnsi="Arial" w:cs="Arial" w:hint="cs"/>
          <w:color w:val="000000"/>
          <w:rtl/>
        </w:rPr>
        <w:t>.</w:t>
      </w:r>
    </w:p>
    <w:p w:rsidR="00C17879" w:rsidRDefault="00C17879" w:rsidP="00CC4F6A">
      <w:pPr>
        <w:pStyle w:val="NormalWeb"/>
        <w:bidi/>
        <w:spacing w:before="0" w:beforeAutospacing="0" w:after="0" w:afterAutospacing="0"/>
        <w:rPr>
          <w:rFonts w:ascii="Arial" w:hAnsi="Arial" w:cs="Arial"/>
          <w:color w:val="000000"/>
          <w:sz w:val="18"/>
          <w:szCs w:val="18"/>
        </w:rPr>
      </w:pPr>
      <w:proofErr w:type="spellStart"/>
      <w:r>
        <w:rPr>
          <w:rFonts w:ascii="Arial" w:hAnsi="Arial" w:cs="Arial"/>
          <w:color w:val="000000"/>
          <w:rtl/>
        </w:rPr>
        <w:t>מלבי"ם</w:t>
      </w:r>
      <w:proofErr w:type="spellEnd"/>
      <w:r>
        <w:rPr>
          <w:rFonts w:ascii="Arial" w:hAnsi="Arial" w:cs="Arial"/>
          <w:color w:val="000000"/>
          <w:rtl/>
        </w:rPr>
        <w:t xml:space="preserve"> מצביע על</w:t>
      </w:r>
      <w:r>
        <w:rPr>
          <w:rFonts w:ascii="Arial" w:hAnsi="Arial" w:cs="Arial"/>
          <w:color w:val="000000"/>
        </w:rPr>
        <w:t> </w:t>
      </w:r>
      <w:r>
        <w:rPr>
          <w:rFonts w:ascii="Arial" w:hAnsi="Arial" w:cs="Arial"/>
          <w:color w:val="000000"/>
          <w:rtl/>
        </w:rPr>
        <w:t>סיבה מדינית ורצון ה' שגורמים  לדוד לבחור בירושלים כעיר בירה שתאחד את העם</w:t>
      </w:r>
      <w:r>
        <w:rPr>
          <w:rFonts w:ascii="Arial" w:hAnsi="Arial" w:cs="Arial"/>
          <w:color w:val="000000"/>
        </w:rPr>
        <w:t>,</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tl/>
        </w:rPr>
        <w:t>ירושלים מופיעה כהר ה'  עוד מבראשית במקום העקידה</w:t>
      </w:r>
      <w:r>
        <w:rPr>
          <w:rFonts w:ascii="Arial" w:hAnsi="Arial" w:cs="Arial"/>
          <w:color w:val="000000"/>
          <w:sz w:val="18"/>
          <w:szCs w:val="18"/>
        </w:rPr>
        <w:t>:</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C17879" w:rsidRDefault="00C17879" w:rsidP="00CC4F6A">
      <w:pPr>
        <w:pStyle w:val="NormalWeb"/>
        <w:bidi/>
        <w:spacing w:before="0" w:beforeAutospacing="0" w:after="0" w:afterAutospacing="0"/>
        <w:rPr>
          <w:rFonts w:ascii="Arial" w:hAnsi="Arial" w:cs="Arial"/>
          <w:color w:val="000000"/>
          <w:sz w:val="18"/>
          <w:szCs w:val="18"/>
        </w:rPr>
      </w:pPr>
      <w:r>
        <w:rPr>
          <w:rStyle w:val="a4"/>
          <w:rFonts w:ascii="Arial" w:hAnsi="Arial" w:cs="Arial"/>
          <w:color w:val="000000"/>
          <w:rtl/>
        </w:rPr>
        <w:t xml:space="preserve">בראשית פרק </w:t>
      </w:r>
      <w:proofErr w:type="spellStart"/>
      <w:r>
        <w:rPr>
          <w:rStyle w:val="a4"/>
          <w:rFonts w:ascii="Arial" w:hAnsi="Arial" w:cs="Arial"/>
          <w:color w:val="000000"/>
          <w:rtl/>
        </w:rPr>
        <w:t>כב</w:t>
      </w:r>
      <w:proofErr w:type="spellEnd"/>
      <w:r>
        <w:rPr>
          <w:rStyle w:val="a4"/>
          <w:rFonts w:ascii="Arial" w:hAnsi="Arial" w:cs="Arial"/>
          <w:color w:val="000000"/>
        </w:rPr>
        <w:t xml:space="preserve">  (</w:t>
      </w:r>
      <w:r>
        <w:rPr>
          <w:rStyle w:val="a4"/>
          <w:rFonts w:ascii="Arial" w:hAnsi="Arial" w:cs="Arial"/>
          <w:color w:val="000000"/>
          <w:rtl/>
        </w:rPr>
        <w:t>יד) וַיִּקְרָא אַבְרָהָם שֵׁם הַמָּקוֹם הַהוּא ה' יִרְאֶה אֲשֶׁר יֵאָמֵר הַיּוֹם בְּהַר ה' יֵרָאֶה</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rtl/>
        </w:rPr>
        <w:t>ובמסורת ירושלים היא יסוד העולם</w:t>
      </w:r>
      <w:r>
        <w:rPr>
          <w:rFonts w:ascii="Arial" w:hAnsi="Arial" w:cs="Arial"/>
          <w:color w:val="000000"/>
        </w:rPr>
        <w:t>:  </w:t>
      </w:r>
      <w:r>
        <w:rPr>
          <w:rStyle w:val="a4"/>
          <w:rFonts w:ascii="Arial" w:hAnsi="Arial" w:cs="Arial"/>
          <w:color w:val="000000"/>
          <w:rtl/>
        </w:rPr>
        <w:t>ויקרא רבה (</w:t>
      </w:r>
      <w:proofErr w:type="spellStart"/>
      <w:r>
        <w:rPr>
          <w:rStyle w:val="a4"/>
          <w:rFonts w:ascii="Arial" w:hAnsi="Arial" w:cs="Arial"/>
          <w:color w:val="000000"/>
          <w:rtl/>
        </w:rPr>
        <w:t>וילנא</w:t>
      </w:r>
      <w:proofErr w:type="spellEnd"/>
      <w:r>
        <w:rPr>
          <w:rStyle w:val="a4"/>
          <w:rFonts w:ascii="Arial" w:hAnsi="Arial" w:cs="Arial"/>
          <w:color w:val="000000"/>
          <w:rtl/>
        </w:rPr>
        <w:t>) פרשה כ ד</w:t>
      </w:r>
      <w:r>
        <w:rPr>
          <w:rStyle w:val="a4"/>
          <w:rFonts w:ascii="Arial" w:hAnsi="Arial" w:cs="Arial"/>
          <w:color w:val="000000"/>
        </w:rPr>
        <w:t>:</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rtl/>
        </w:rPr>
        <w:t xml:space="preserve">הייתה שם אבן שתייה ולמה נקראת כן? </w:t>
      </w:r>
      <w:proofErr w:type="spellStart"/>
      <w:r>
        <w:rPr>
          <w:rFonts w:ascii="Arial" w:hAnsi="Arial" w:cs="Arial"/>
          <w:color w:val="000000"/>
          <w:rtl/>
        </w:rPr>
        <w:t>א"ר</w:t>
      </w:r>
      <w:proofErr w:type="spellEnd"/>
      <w:r>
        <w:rPr>
          <w:rFonts w:ascii="Arial" w:hAnsi="Arial" w:cs="Arial"/>
          <w:color w:val="000000"/>
          <w:rtl/>
        </w:rPr>
        <w:t xml:space="preserve"> יוסי </w:t>
      </w:r>
      <w:proofErr w:type="spellStart"/>
      <w:r>
        <w:rPr>
          <w:rFonts w:ascii="Arial" w:hAnsi="Arial" w:cs="Arial"/>
          <w:color w:val="000000"/>
          <w:rtl/>
        </w:rPr>
        <w:t>ב"ר</w:t>
      </w:r>
      <w:proofErr w:type="spellEnd"/>
      <w:r>
        <w:rPr>
          <w:rFonts w:ascii="Arial" w:hAnsi="Arial" w:cs="Arial"/>
          <w:color w:val="000000"/>
          <w:rtl/>
        </w:rPr>
        <w:t xml:space="preserve"> </w:t>
      </w:r>
      <w:proofErr w:type="spellStart"/>
      <w:r>
        <w:rPr>
          <w:rFonts w:ascii="Arial" w:hAnsi="Arial" w:cs="Arial"/>
          <w:color w:val="000000"/>
          <w:rtl/>
        </w:rPr>
        <w:t>חלפתא</w:t>
      </w:r>
      <w:proofErr w:type="spellEnd"/>
      <w:r>
        <w:rPr>
          <w:rFonts w:ascii="Arial" w:hAnsi="Arial" w:cs="Arial"/>
          <w:color w:val="000000"/>
          <w:rtl/>
        </w:rPr>
        <w:t xml:space="preserve"> שממנה הושתת העולם</w:t>
      </w:r>
      <w:r>
        <w:rPr>
          <w:rFonts w:ascii="Arial" w:hAnsi="Arial" w:cs="Arial"/>
          <w:color w:val="000000"/>
        </w:rPr>
        <w:t>.</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rtl/>
        </w:rPr>
        <w:t>ואולם שם המקום אשר יבחר ה' אינו מפורש בתורה לפני בחירתה של ירושלים על ידי דוד</w:t>
      </w:r>
      <w:r>
        <w:rPr>
          <w:rFonts w:ascii="Arial" w:hAnsi="Arial" w:cs="Arial"/>
          <w:color w:val="000000"/>
        </w:rPr>
        <w:t>: </w:t>
      </w: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C17879" w:rsidRDefault="00C17879" w:rsidP="00CC4F6A">
      <w:pPr>
        <w:pStyle w:val="NormalWeb"/>
        <w:shd w:val="clear" w:color="auto" w:fill="FFFFFF"/>
        <w:bidi/>
        <w:spacing w:before="0" w:beforeAutospacing="0" w:after="0" w:afterAutospacing="0"/>
        <w:rPr>
          <w:rFonts w:ascii="Arial" w:hAnsi="Arial" w:cs="Arial"/>
          <w:color w:val="000000"/>
          <w:sz w:val="18"/>
          <w:szCs w:val="18"/>
        </w:rPr>
      </w:pPr>
      <w:r>
        <w:rPr>
          <w:rFonts w:ascii="Arial" w:hAnsi="Arial" w:cs="Arial"/>
          <w:color w:val="000000"/>
          <w:rtl/>
        </w:rPr>
        <w:t>מיד לאחר כיבוש ירושלים, נאלץ דוד לצאת להגנתה.</w:t>
      </w:r>
    </w:p>
    <w:p w:rsidR="00C17879" w:rsidRDefault="00C17879" w:rsidP="00CC4F6A">
      <w:pPr>
        <w:pStyle w:val="NormalWeb"/>
        <w:shd w:val="clear" w:color="auto" w:fill="FFFFFF"/>
        <w:bidi/>
        <w:spacing w:before="0" w:beforeAutospacing="0" w:after="0" w:afterAutospacing="0"/>
        <w:rPr>
          <w:rFonts w:ascii="Arial" w:hAnsi="Arial" w:cs="Arial"/>
          <w:color w:val="000000"/>
          <w:rtl/>
        </w:rPr>
      </w:pPr>
      <w:r>
        <w:rPr>
          <w:rFonts w:ascii="Arial" w:hAnsi="Arial" w:cs="Arial"/>
          <w:color w:val="000000"/>
          <w:rtl/>
        </w:rPr>
        <w:t>הפלישתים נלחמו בעם ישראל במשך שנים ארוכות. דוד בתור חייל ומפקד בצבאו של שאול, מנצח אותם פעמים רבות. לכן כאשר דוד מומלך על כל ישראל</w:t>
      </w:r>
      <w:r>
        <w:rPr>
          <w:rFonts w:ascii="Arial" w:hAnsi="Arial" w:cs="Arial" w:hint="cs"/>
          <w:color w:val="000000"/>
          <w:rtl/>
        </w:rPr>
        <w:t>.</w:t>
      </w:r>
    </w:p>
    <w:p w:rsidR="00C17879" w:rsidRDefault="00C17879" w:rsidP="00CC4F6A">
      <w:pPr>
        <w:pStyle w:val="NormalWeb"/>
        <w:shd w:val="clear" w:color="auto" w:fill="FFFFFF"/>
        <w:bidi/>
        <w:spacing w:before="0" w:beforeAutospacing="0" w:after="0" w:afterAutospacing="0"/>
        <w:rPr>
          <w:rFonts w:ascii="Arial" w:hAnsi="Arial" w:cs="Arial"/>
          <w:color w:val="000000"/>
          <w:sz w:val="18"/>
          <w:szCs w:val="18"/>
          <w:rtl/>
        </w:rPr>
      </w:pPr>
    </w:p>
    <w:p w:rsidR="00C17879" w:rsidRDefault="00C17879" w:rsidP="00CC4F6A">
      <w:pPr>
        <w:pStyle w:val="NormalWeb"/>
        <w:bidi/>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CC4F6A" w:rsidRPr="007043CB" w:rsidRDefault="00CC4F6A" w:rsidP="00CC4F6A">
      <w:pPr>
        <w:rPr>
          <w:b/>
          <w:bCs/>
          <w:rtl/>
        </w:rPr>
      </w:pPr>
      <w:r w:rsidRPr="007043CB">
        <w:rPr>
          <w:rFonts w:hint="cs"/>
          <w:b/>
          <w:bCs/>
          <w:rtl/>
        </w:rPr>
        <w:t>שמואל ב' פרק ו'</w:t>
      </w:r>
    </w:p>
    <w:p w:rsidR="00CC4F6A" w:rsidRPr="007043CB" w:rsidRDefault="00CC4F6A" w:rsidP="00CC4F6A">
      <w:pPr>
        <w:pStyle w:val="NormalWeb"/>
        <w:bidi/>
        <w:spacing w:before="0" w:beforeAutospacing="0" w:after="0" w:afterAutospacing="0"/>
        <w:rPr>
          <w:rFonts w:ascii="Arial" w:hAnsi="Arial" w:cs="Arial"/>
          <w:color w:val="000000"/>
          <w:sz w:val="18"/>
          <w:szCs w:val="18"/>
        </w:rPr>
      </w:pPr>
      <w:r w:rsidRPr="007043CB">
        <w:rPr>
          <w:rStyle w:val="a4"/>
          <w:rFonts w:ascii="Arial" w:hAnsi="Arial" w:cs="Arial"/>
          <w:color w:val="000000"/>
          <w:rtl/>
        </w:rPr>
        <w:t>כוונותיו של דוד המלך בהעלאת הארון:</w:t>
      </w:r>
      <w:r w:rsidRPr="007043CB">
        <w:rPr>
          <w:rFonts w:ascii="Arial" w:hAnsi="Arial" w:cs="Arial"/>
          <w:b/>
          <w:bCs/>
          <w:color w:val="000000"/>
          <w:rtl/>
        </w:rPr>
        <w:br/>
      </w:r>
    </w:p>
    <w:p w:rsidR="00CC4F6A" w:rsidRPr="007043CB" w:rsidRDefault="00CC4F6A" w:rsidP="00CC4F6A">
      <w:pPr>
        <w:pStyle w:val="NormalWeb"/>
        <w:bidi/>
        <w:spacing w:before="0" w:beforeAutospacing="0" w:after="0" w:afterAutospacing="0"/>
        <w:rPr>
          <w:rFonts w:ascii="Arial" w:hAnsi="Arial" w:cs="Arial"/>
          <w:color w:val="000000"/>
          <w:sz w:val="18"/>
          <w:szCs w:val="18"/>
          <w:rtl/>
        </w:rPr>
      </w:pPr>
      <w:r w:rsidRPr="007043CB">
        <w:rPr>
          <w:rFonts w:ascii="Arial" w:hAnsi="Arial" w:cs="Arial"/>
          <w:color w:val="000000"/>
          <w:rtl/>
        </w:rPr>
        <w:t xml:space="preserve">ירושלים כמובן שאינה עיר בירה רק במובן מדיני. דוד רוצה להפוך אותה לעיר בירה רוחנית הסובבת סביב ארון ה' השוכן בה, והוא רואה חשיבות להביא את הארון למקום מרכזי בחיי העם גם על מנת לכבד את הארון כראוי (מצודות דוד דה"א </w:t>
      </w:r>
      <w:proofErr w:type="spellStart"/>
      <w:r w:rsidRPr="007043CB">
        <w:rPr>
          <w:rFonts w:ascii="Arial" w:hAnsi="Arial" w:cs="Arial"/>
          <w:color w:val="000000"/>
          <w:rtl/>
        </w:rPr>
        <w:t>יג</w:t>
      </w:r>
      <w:proofErr w:type="spellEnd"/>
      <w:r w:rsidRPr="007043CB">
        <w:rPr>
          <w:rFonts w:ascii="Arial" w:hAnsi="Arial" w:cs="Arial"/>
          <w:color w:val="000000"/>
          <w:rtl/>
        </w:rPr>
        <w:t xml:space="preserve">, ג:  אלינו - אל ירושלים המרובה </w:t>
      </w:r>
      <w:proofErr w:type="spellStart"/>
      <w:r w:rsidRPr="007043CB">
        <w:rPr>
          <w:rFonts w:ascii="Arial" w:hAnsi="Arial" w:cs="Arial"/>
          <w:color w:val="000000"/>
          <w:rtl/>
        </w:rPr>
        <w:t>באוכלסין</w:t>
      </w:r>
      <w:proofErr w:type="spellEnd"/>
      <w:r w:rsidRPr="007043CB">
        <w:rPr>
          <w:rFonts w:ascii="Arial" w:hAnsi="Arial" w:cs="Arial"/>
          <w:color w:val="000000"/>
          <w:rtl/>
        </w:rPr>
        <w:t xml:space="preserve"> כי לא </w:t>
      </w:r>
      <w:proofErr w:type="spellStart"/>
      <w:r w:rsidRPr="007043CB">
        <w:rPr>
          <w:rFonts w:ascii="Arial" w:hAnsi="Arial" w:cs="Arial"/>
          <w:color w:val="000000"/>
          <w:rtl/>
        </w:rPr>
        <w:t>דרשנוהו</w:t>
      </w:r>
      <w:proofErr w:type="spellEnd"/>
      <w:r w:rsidRPr="007043CB">
        <w:rPr>
          <w:rFonts w:ascii="Arial" w:hAnsi="Arial" w:cs="Arial"/>
          <w:color w:val="000000"/>
          <w:rtl/>
        </w:rPr>
        <w:t xml:space="preserve"> בכבוד הראוי לו). דוד רוצה לעשות תיקון למה שאירע בימי שאול קודמו, כאשר לא דרש העם את ה': דה"א </w:t>
      </w:r>
      <w:proofErr w:type="spellStart"/>
      <w:r w:rsidRPr="007043CB">
        <w:rPr>
          <w:rFonts w:ascii="Arial" w:hAnsi="Arial" w:cs="Arial"/>
          <w:color w:val="000000"/>
          <w:rtl/>
        </w:rPr>
        <w:t>יג</w:t>
      </w:r>
      <w:proofErr w:type="spellEnd"/>
      <w:r w:rsidRPr="007043CB">
        <w:rPr>
          <w:rFonts w:ascii="Arial" w:hAnsi="Arial" w:cs="Arial"/>
          <w:color w:val="000000"/>
          <w:rtl/>
        </w:rPr>
        <w:t xml:space="preserve">, ג: (ג) וְנָסֵבָּה אֶת אֲרוֹן </w:t>
      </w:r>
      <w:proofErr w:type="spellStart"/>
      <w:r w:rsidRPr="007043CB">
        <w:rPr>
          <w:rFonts w:ascii="Arial" w:hAnsi="Arial" w:cs="Arial"/>
          <w:color w:val="000000"/>
          <w:rtl/>
        </w:rPr>
        <w:t>אֱלֹהֵינו</w:t>
      </w:r>
      <w:proofErr w:type="spellEnd"/>
      <w:r w:rsidRPr="007043CB">
        <w:rPr>
          <w:rFonts w:ascii="Arial" w:hAnsi="Arial" w:cs="Arial"/>
          <w:color w:val="000000"/>
          <w:rtl/>
        </w:rPr>
        <w:t xml:space="preserve">ּ אֵלֵינוּ כִּי לֹא </w:t>
      </w:r>
      <w:proofErr w:type="spellStart"/>
      <w:r w:rsidRPr="007043CB">
        <w:rPr>
          <w:rFonts w:ascii="Arial" w:hAnsi="Arial" w:cs="Arial"/>
          <w:color w:val="000000"/>
          <w:rtl/>
        </w:rPr>
        <w:t>דְרַשְׁנֻהו</w:t>
      </w:r>
      <w:proofErr w:type="spellEnd"/>
      <w:r w:rsidRPr="007043CB">
        <w:rPr>
          <w:rFonts w:ascii="Arial" w:hAnsi="Arial" w:cs="Arial"/>
          <w:color w:val="000000"/>
          <w:rtl/>
        </w:rPr>
        <w:t xml:space="preserve">ּ בִּימֵי שָׁאוּל: ( </w:t>
      </w:r>
      <w:proofErr w:type="spellStart"/>
      <w:r w:rsidRPr="007043CB">
        <w:rPr>
          <w:rFonts w:ascii="Arial" w:hAnsi="Arial" w:cs="Arial"/>
          <w:color w:val="000000"/>
          <w:rtl/>
        </w:rPr>
        <w:t>רד"ק</w:t>
      </w:r>
      <w:proofErr w:type="spellEnd"/>
      <w:r w:rsidRPr="007043CB">
        <w:rPr>
          <w:rFonts w:ascii="Arial" w:hAnsi="Arial" w:cs="Arial"/>
          <w:color w:val="000000"/>
          <w:rtl/>
        </w:rPr>
        <w:t xml:space="preserve"> : בעקבות הריגת שאול את כהני </w:t>
      </w:r>
      <w:proofErr w:type="spellStart"/>
      <w:r w:rsidRPr="007043CB">
        <w:rPr>
          <w:rFonts w:ascii="Arial" w:hAnsi="Arial" w:cs="Arial"/>
          <w:color w:val="000000"/>
          <w:rtl/>
        </w:rPr>
        <w:t>נוב</w:t>
      </w:r>
      <w:proofErr w:type="spellEnd"/>
      <w:r w:rsidRPr="007043CB">
        <w:rPr>
          <w:rFonts w:ascii="Arial" w:hAnsi="Arial" w:cs="Arial"/>
          <w:color w:val="000000"/>
          <w:rtl/>
        </w:rPr>
        <w:t>).</w:t>
      </w:r>
    </w:p>
    <w:p w:rsidR="00CC4F6A" w:rsidRPr="007043CB" w:rsidRDefault="00CC4F6A" w:rsidP="00CC4F6A">
      <w:pPr>
        <w:pStyle w:val="NormalWeb"/>
        <w:bidi/>
        <w:spacing w:before="0" w:beforeAutospacing="0" w:after="0" w:afterAutospacing="0"/>
        <w:rPr>
          <w:rFonts w:ascii="Arial" w:hAnsi="Arial" w:cs="Arial"/>
          <w:color w:val="000000"/>
          <w:sz w:val="18"/>
          <w:szCs w:val="18"/>
          <w:rtl/>
        </w:rPr>
      </w:pPr>
    </w:p>
    <w:p w:rsidR="00CC4F6A" w:rsidRPr="007043CB" w:rsidRDefault="00CC4F6A" w:rsidP="00CC4F6A">
      <w:pPr>
        <w:pStyle w:val="NormalWeb"/>
        <w:bidi/>
        <w:spacing w:before="0" w:beforeAutospacing="0" w:after="0" w:afterAutospacing="0"/>
        <w:rPr>
          <w:rFonts w:ascii="Arial" w:hAnsi="Arial" w:cs="Arial"/>
          <w:color w:val="000000"/>
          <w:rtl/>
        </w:rPr>
      </w:pPr>
      <w:r w:rsidRPr="007043CB">
        <w:rPr>
          <w:rFonts w:ascii="Arial" w:hAnsi="Arial" w:cs="Arial" w:hint="cs"/>
          <w:color w:val="000000"/>
          <w:rtl/>
        </w:rPr>
        <w:t>מה החטא?</w:t>
      </w:r>
    </w:p>
    <w:p w:rsidR="00CC4F6A" w:rsidRPr="007043CB" w:rsidRDefault="00CC4F6A" w:rsidP="00CC4F6A">
      <w:pPr>
        <w:pStyle w:val="NormalWeb"/>
        <w:bidi/>
        <w:spacing w:before="0" w:beforeAutospacing="0" w:after="0" w:afterAutospacing="0"/>
        <w:rPr>
          <w:rFonts w:ascii="Arial" w:hAnsi="Arial" w:cs="Arial"/>
          <w:color w:val="000000"/>
          <w:sz w:val="18"/>
          <w:szCs w:val="18"/>
          <w:rtl/>
        </w:rPr>
      </w:pPr>
      <w:r w:rsidRPr="007043CB">
        <w:rPr>
          <w:rStyle w:val="a4"/>
          <w:rFonts w:ascii="Arial" w:hAnsi="Arial" w:cs="Arial"/>
          <w:color w:val="000000"/>
          <w:rtl/>
        </w:rPr>
        <w:t>רש"י</w:t>
      </w:r>
      <w:r w:rsidRPr="007043CB">
        <w:rPr>
          <w:rStyle w:val="a4"/>
          <w:rFonts w:ascii="Arial" w:hAnsi="Arial" w:cs="Arial"/>
          <w:color w:val="000000"/>
        </w:rPr>
        <w:t xml:space="preserve"> :</w:t>
      </w:r>
      <w:r w:rsidRPr="007043CB">
        <w:rPr>
          <w:rStyle w:val="apple-converted-space"/>
          <w:rFonts w:ascii="Arial" w:hAnsi="Arial" w:cs="Arial"/>
          <w:color w:val="000000"/>
        </w:rPr>
        <w:t> </w:t>
      </w:r>
      <w:r w:rsidRPr="007043CB">
        <w:rPr>
          <w:rFonts w:ascii="Arial" w:hAnsi="Arial" w:cs="Arial"/>
          <w:color w:val="000000"/>
        </w:rPr>
        <w:t>(</w:t>
      </w:r>
      <w:r w:rsidRPr="007043CB">
        <w:rPr>
          <w:rFonts w:ascii="Arial" w:hAnsi="Arial" w:cs="Arial"/>
          <w:color w:val="000000"/>
          <w:rtl/>
        </w:rPr>
        <w:t>ג) אל עגלה חדשה - טעה בדבר שאפי' תינוקות של בית רבן יודעין אותו כי עבודת</w:t>
      </w:r>
      <w:r w:rsidRPr="007043CB">
        <w:rPr>
          <w:rFonts w:ascii="Arial" w:hAnsi="Arial" w:cs="Arial"/>
          <w:color w:val="000000"/>
          <w:shd w:val="clear" w:color="auto" w:fill="FFE4B5"/>
          <w:rtl/>
        </w:rPr>
        <w:t xml:space="preserve"> </w:t>
      </w:r>
      <w:r w:rsidRPr="007043CB">
        <w:rPr>
          <w:rFonts w:ascii="Arial" w:hAnsi="Arial" w:cs="Arial"/>
          <w:color w:val="000000"/>
          <w:rtl/>
        </w:rPr>
        <w:t xml:space="preserve">הקדש עליהם בכתף </w:t>
      </w:r>
      <w:proofErr w:type="spellStart"/>
      <w:r w:rsidRPr="007043CB">
        <w:rPr>
          <w:rFonts w:ascii="Arial" w:hAnsi="Arial" w:cs="Arial"/>
          <w:color w:val="000000"/>
          <w:rtl/>
        </w:rPr>
        <w:t>ישאו</w:t>
      </w:r>
      <w:proofErr w:type="spellEnd"/>
      <w:r w:rsidRPr="007043CB">
        <w:rPr>
          <w:rFonts w:ascii="Arial" w:hAnsi="Arial" w:cs="Arial"/>
          <w:color w:val="000000"/>
          <w:rtl/>
        </w:rPr>
        <w:t xml:space="preserve"> (במדבר י"ט) ולפי שאמר זמירות היו לי </w:t>
      </w:r>
      <w:proofErr w:type="spellStart"/>
      <w:r w:rsidRPr="007043CB">
        <w:rPr>
          <w:rFonts w:ascii="Arial" w:hAnsi="Arial" w:cs="Arial"/>
          <w:color w:val="000000"/>
          <w:rtl/>
        </w:rPr>
        <w:t>חקיך</w:t>
      </w:r>
      <w:proofErr w:type="spellEnd"/>
      <w:r w:rsidRPr="007043CB">
        <w:rPr>
          <w:rFonts w:ascii="Arial" w:hAnsi="Arial" w:cs="Arial"/>
          <w:color w:val="000000"/>
          <w:rtl/>
        </w:rPr>
        <w:t xml:space="preserve"> בבית מגורי (תהלים</w:t>
      </w:r>
      <w:r w:rsidRPr="007043CB">
        <w:rPr>
          <w:rFonts w:ascii="Arial" w:hAnsi="Arial" w:cs="Arial"/>
          <w:color w:val="000000"/>
          <w:shd w:val="clear" w:color="auto" w:fill="FFE4B5"/>
          <w:rtl/>
        </w:rPr>
        <w:t xml:space="preserve"> </w:t>
      </w:r>
      <w:r w:rsidRPr="007043CB">
        <w:rPr>
          <w:rFonts w:ascii="Arial" w:hAnsi="Arial" w:cs="Arial"/>
          <w:color w:val="000000"/>
          <w:rtl/>
        </w:rPr>
        <w:t xml:space="preserve">קי"ט נ"ד) נענש לבא לידי כך ומת </w:t>
      </w:r>
      <w:proofErr w:type="spellStart"/>
      <w:r w:rsidRPr="007043CB">
        <w:rPr>
          <w:rFonts w:ascii="Arial" w:hAnsi="Arial" w:cs="Arial"/>
          <w:color w:val="000000"/>
          <w:rtl/>
        </w:rPr>
        <w:t>עוזא</w:t>
      </w:r>
      <w:proofErr w:type="spellEnd"/>
      <w:r w:rsidRPr="007043CB">
        <w:rPr>
          <w:rFonts w:ascii="Arial" w:hAnsi="Arial" w:cs="Arial"/>
          <w:color w:val="000000"/>
          <w:rtl/>
        </w:rPr>
        <w:t xml:space="preserve"> על ידו</w:t>
      </w:r>
    </w:p>
    <w:p w:rsidR="00CC4F6A" w:rsidRPr="007043CB" w:rsidRDefault="00CC4F6A" w:rsidP="00CC4F6A">
      <w:pPr>
        <w:pStyle w:val="NormalWeb"/>
        <w:bidi/>
        <w:spacing w:before="0" w:beforeAutospacing="0" w:after="0" w:afterAutospacing="0"/>
        <w:rPr>
          <w:rFonts w:ascii="Arial" w:hAnsi="Arial" w:cs="Arial"/>
          <w:color w:val="000000"/>
          <w:sz w:val="18"/>
          <w:szCs w:val="18"/>
          <w:rtl/>
        </w:rPr>
      </w:pPr>
    </w:p>
    <w:p w:rsidR="00CC4F6A" w:rsidRDefault="00CC4F6A" w:rsidP="00CC4F6A">
      <w:pPr>
        <w:pStyle w:val="NormalWeb"/>
        <w:spacing w:before="0" w:beforeAutospacing="0" w:after="0" w:afterAutospacing="0"/>
        <w:rPr>
          <w:rFonts w:ascii="Arial" w:hAnsi="Arial" w:cs="Arial"/>
          <w:color w:val="000000"/>
          <w:sz w:val="18"/>
          <w:szCs w:val="18"/>
        </w:rPr>
      </w:pPr>
      <w:proofErr w:type="spellStart"/>
      <w:r w:rsidRPr="007043CB">
        <w:rPr>
          <w:rFonts w:ascii="Arial" w:hAnsi="Arial" w:cs="Arial"/>
          <w:color w:val="000000"/>
          <w:rtl/>
        </w:rPr>
        <w:t>רד"ק</w:t>
      </w:r>
      <w:proofErr w:type="spellEnd"/>
      <w:r w:rsidRPr="007043CB">
        <w:rPr>
          <w:rFonts w:ascii="Arial" w:hAnsi="Arial" w:cs="Arial"/>
          <w:color w:val="000000"/>
          <w:rtl/>
        </w:rPr>
        <w:t xml:space="preserve">  מפרש כי עובד אדום הגיתי היה לוי שגר בגת (ולכן שמו) וכיוון שראה דוד כי בהשגחת הלויים הארון מסב ברכה, הוא הבין את פרץ ה' ואת הנדרש ממנו, ובעקבות זאת ידע מה לא עשה כשורה ומתקן את הדבר, כפי שמתאר זאת ספר דברי הימים א טו, </w:t>
      </w:r>
      <w:proofErr w:type="spellStart"/>
      <w:r w:rsidRPr="007043CB">
        <w:rPr>
          <w:rFonts w:ascii="Arial" w:hAnsi="Arial" w:cs="Arial"/>
          <w:color w:val="000000"/>
          <w:rtl/>
        </w:rPr>
        <w:t>יב</w:t>
      </w:r>
      <w:proofErr w:type="spellEnd"/>
      <w:r w:rsidRPr="007043CB">
        <w:rPr>
          <w:rFonts w:ascii="Arial" w:hAnsi="Arial" w:cs="Arial"/>
          <w:color w:val="000000"/>
          <w:rtl/>
        </w:rPr>
        <w:t>-טו</w:t>
      </w:r>
      <w:r w:rsidRPr="007043CB">
        <w:rPr>
          <w:rFonts w:ascii="Arial" w:hAnsi="Arial" w:cs="Arial"/>
          <w:color w:val="000000"/>
        </w:rPr>
        <w:t>:</w:t>
      </w:r>
      <w:r>
        <w:rPr>
          <w:rStyle w:val="apple-converted-space"/>
          <w:rFonts w:ascii="Arial" w:hAnsi="Arial" w:cs="Arial"/>
          <w:color w:val="000000"/>
        </w:rPr>
        <w:t> </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3"/>
        <w:gridCol w:w="4163"/>
      </w:tblGrid>
      <w:tr w:rsidR="00CC4F6A" w:rsidRPr="007043CB" w:rsidTr="00AD06E7">
        <w:trPr>
          <w:tblCellSpacing w:w="0" w:type="dxa"/>
          <w:jc w:val="center"/>
        </w:trPr>
        <w:tc>
          <w:tcPr>
            <w:tcW w:w="4260" w:type="dxa"/>
            <w:tcBorders>
              <w:top w:val="outset" w:sz="6" w:space="0" w:color="auto"/>
              <w:left w:val="outset" w:sz="6" w:space="0" w:color="auto"/>
              <w:bottom w:val="outset" w:sz="6" w:space="0" w:color="auto"/>
              <w:right w:val="outset" w:sz="6" w:space="0" w:color="auto"/>
            </w:tcBorders>
            <w:shd w:val="clear" w:color="auto" w:fill="A6FBF6"/>
            <w:hideMark/>
          </w:tcPr>
          <w:p w:rsidR="00CC4F6A" w:rsidRPr="007043CB" w:rsidRDefault="00CC4F6A" w:rsidP="00CC4F6A">
            <w:pPr>
              <w:spacing w:after="0" w:line="240" w:lineRule="auto"/>
              <w:rPr>
                <w:rFonts w:ascii="Arial" w:eastAsia="Times New Roman" w:hAnsi="Arial" w:cs="Arial"/>
                <w:color w:val="000000"/>
                <w:sz w:val="18"/>
                <w:szCs w:val="18"/>
              </w:rPr>
            </w:pPr>
            <w:r w:rsidRPr="007043CB">
              <w:rPr>
                <w:rFonts w:ascii="Arial" w:eastAsia="Times New Roman" w:hAnsi="Arial" w:cs="Arial"/>
                <w:b/>
                <w:bCs/>
                <w:color w:val="0000FF"/>
                <w:sz w:val="27"/>
                <w:szCs w:val="27"/>
                <w:rtl/>
              </w:rPr>
              <w:t xml:space="preserve">דוד – עם </w:t>
            </w:r>
            <w:proofErr w:type="spellStart"/>
            <w:r w:rsidRPr="007043CB">
              <w:rPr>
                <w:rFonts w:ascii="Arial" w:eastAsia="Times New Roman" w:hAnsi="Arial" w:cs="Arial"/>
                <w:b/>
                <w:bCs/>
                <w:color w:val="0000FF"/>
                <w:sz w:val="27"/>
                <w:szCs w:val="27"/>
                <w:rtl/>
              </w:rPr>
              <w:t>עם</w:t>
            </w:r>
            <w:proofErr w:type="spellEnd"/>
            <w:r w:rsidRPr="007043CB">
              <w:rPr>
                <w:rFonts w:ascii="Arial" w:eastAsia="Times New Roman" w:hAnsi="Arial" w:cs="Arial"/>
                <w:b/>
                <w:bCs/>
                <w:color w:val="0000FF"/>
                <w:sz w:val="27"/>
                <w:szCs w:val="27"/>
                <w:rtl/>
              </w:rPr>
              <w:t xml:space="preserve"> ישראל</w:t>
            </w:r>
          </w:p>
        </w:tc>
        <w:tc>
          <w:tcPr>
            <w:tcW w:w="4260" w:type="dxa"/>
            <w:tcBorders>
              <w:top w:val="outset" w:sz="6" w:space="0" w:color="auto"/>
              <w:left w:val="outset" w:sz="6" w:space="0" w:color="auto"/>
              <w:bottom w:val="outset" w:sz="6" w:space="0" w:color="auto"/>
              <w:right w:val="outset" w:sz="6" w:space="0" w:color="auto"/>
            </w:tcBorders>
            <w:shd w:val="clear" w:color="auto" w:fill="F7C896"/>
            <w:hideMark/>
          </w:tcPr>
          <w:p w:rsidR="00CC4F6A" w:rsidRPr="007043CB" w:rsidRDefault="00CC4F6A" w:rsidP="00CC4F6A">
            <w:pPr>
              <w:spacing w:after="0" w:line="240" w:lineRule="auto"/>
              <w:rPr>
                <w:rFonts w:ascii="Arial" w:eastAsia="Times New Roman" w:hAnsi="Arial" w:cs="Arial"/>
                <w:color w:val="000000"/>
                <w:sz w:val="18"/>
                <w:szCs w:val="18"/>
              </w:rPr>
            </w:pPr>
            <w:r w:rsidRPr="007043CB">
              <w:rPr>
                <w:rFonts w:ascii="Arial" w:eastAsia="Times New Roman" w:hAnsi="Arial" w:cs="Arial"/>
                <w:b/>
                <w:bCs/>
                <w:color w:val="0000FF"/>
                <w:sz w:val="27"/>
                <w:szCs w:val="27"/>
                <w:rtl/>
              </w:rPr>
              <w:t>מיכל – בארמון</w:t>
            </w:r>
          </w:p>
        </w:tc>
      </w:tr>
      <w:tr w:rsidR="00CC4F6A" w:rsidRPr="007043CB" w:rsidTr="00AD06E7">
        <w:trPr>
          <w:tblCellSpacing w:w="0" w:type="dxa"/>
          <w:jc w:val="center"/>
        </w:trPr>
        <w:tc>
          <w:tcPr>
            <w:tcW w:w="4260" w:type="dxa"/>
            <w:tcBorders>
              <w:top w:val="outset" w:sz="6" w:space="0" w:color="auto"/>
              <w:left w:val="outset" w:sz="6" w:space="0" w:color="auto"/>
              <w:bottom w:val="outset" w:sz="6" w:space="0" w:color="auto"/>
              <w:right w:val="outset" w:sz="6" w:space="0" w:color="auto"/>
            </w:tcBorders>
            <w:shd w:val="clear" w:color="auto" w:fill="A6FBF6"/>
            <w:hideMark/>
          </w:tcPr>
          <w:p w:rsidR="00CC4F6A" w:rsidRPr="007043CB" w:rsidRDefault="00CC4F6A" w:rsidP="00CC4F6A">
            <w:pPr>
              <w:spacing w:after="0" w:line="240" w:lineRule="auto"/>
              <w:rPr>
                <w:rFonts w:ascii="Arial" w:eastAsia="Times New Roman" w:hAnsi="Arial" w:cs="Arial"/>
                <w:color w:val="000000"/>
                <w:sz w:val="18"/>
                <w:szCs w:val="18"/>
                <w:rtl/>
              </w:rPr>
            </w:pPr>
            <w:r w:rsidRPr="007043CB">
              <w:rPr>
                <w:rFonts w:ascii="Arial" w:eastAsia="Times New Roman" w:hAnsi="Arial" w:cs="Arial"/>
                <w:color w:val="000000"/>
                <w:sz w:val="18"/>
                <w:szCs w:val="18"/>
                <w:rtl/>
              </w:rPr>
              <w:t>(</w:t>
            </w:r>
            <w:proofErr w:type="spellStart"/>
            <w:r w:rsidRPr="007043CB">
              <w:rPr>
                <w:rFonts w:ascii="Arial" w:eastAsia="Times New Roman" w:hAnsi="Arial" w:cs="Arial"/>
                <w:color w:val="000000"/>
                <w:sz w:val="27"/>
                <w:szCs w:val="27"/>
                <w:rtl/>
              </w:rPr>
              <w:t>יג</w:t>
            </w:r>
            <w:proofErr w:type="spellEnd"/>
            <w:r w:rsidRPr="007043CB">
              <w:rPr>
                <w:rFonts w:ascii="Arial" w:eastAsia="Times New Roman" w:hAnsi="Arial" w:cs="Arial"/>
                <w:color w:val="000000"/>
                <w:sz w:val="27"/>
                <w:szCs w:val="27"/>
                <w:rtl/>
              </w:rPr>
              <w:t>) וַיְהִי כִּי צָעֲדוּ נֹשְׂאֵי </w:t>
            </w:r>
            <w:r w:rsidRPr="007043CB">
              <w:rPr>
                <w:rFonts w:ascii="Arial" w:eastAsia="Times New Roman" w:hAnsi="Arial" w:cs="Arial"/>
                <w:b/>
                <w:bCs/>
                <w:color w:val="000000"/>
                <w:sz w:val="27"/>
                <w:szCs w:val="27"/>
                <w:rtl/>
              </w:rPr>
              <w:t>אֲרוֹן ה'</w:t>
            </w:r>
            <w:r w:rsidRPr="007043CB">
              <w:rPr>
                <w:rFonts w:ascii="Arial" w:eastAsia="Times New Roman" w:hAnsi="Arial" w:cs="Arial"/>
                <w:color w:val="000000"/>
                <w:sz w:val="27"/>
                <w:szCs w:val="27"/>
                <w:rtl/>
              </w:rPr>
              <w:t xml:space="preserve"> שִׁשָּׁה צְעָדִים וַיִּזְבַּח שׁוֹר </w:t>
            </w:r>
            <w:proofErr w:type="spellStart"/>
            <w:r w:rsidRPr="007043CB">
              <w:rPr>
                <w:rFonts w:ascii="Arial" w:eastAsia="Times New Roman" w:hAnsi="Arial" w:cs="Arial"/>
                <w:color w:val="000000"/>
                <w:sz w:val="27"/>
                <w:szCs w:val="27"/>
                <w:rtl/>
              </w:rPr>
              <w:t>וּמְרִיא</w:t>
            </w:r>
            <w:proofErr w:type="spellEnd"/>
            <w:r w:rsidRPr="007043CB">
              <w:rPr>
                <w:rFonts w:ascii="Arial" w:eastAsia="Times New Roman" w:hAnsi="Arial" w:cs="Arial"/>
                <w:color w:val="000000"/>
                <w:sz w:val="27"/>
                <w:szCs w:val="27"/>
                <w:rtl/>
              </w:rPr>
              <w:t>:</w:t>
            </w:r>
          </w:p>
          <w:p w:rsidR="00CC4F6A" w:rsidRPr="007043CB" w:rsidRDefault="00CC4F6A" w:rsidP="00CC4F6A">
            <w:pPr>
              <w:spacing w:after="0" w:line="240" w:lineRule="auto"/>
              <w:rPr>
                <w:rFonts w:ascii="Arial" w:eastAsia="Times New Roman" w:hAnsi="Arial" w:cs="Arial"/>
                <w:color w:val="000000"/>
                <w:sz w:val="18"/>
                <w:szCs w:val="18"/>
                <w:rtl/>
              </w:rPr>
            </w:pPr>
            <w:r w:rsidRPr="007043CB">
              <w:rPr>
                <w:rFonts w:ascii="Arial" w:eastAsia="Times New Roman" w:hAnsi="Arial" w:cs="Arial"/>
                <w:color w:val="000000"/>
                <w:sz w:val="27"/>
                <w:szCs w:val="27"/>
                <w:rtl/>
              </w:rPr>
              <w:lastRenderedPageBreak/>
              <w:t>(יד) וְדָוִד מְכַרְכֵּר בְּכָל עֹז </w:t>
            </w:r>
            <w:r w:rsidRPr="007043CB">
              <w:rPr>
                <w:rFonts w:ascii="Arial" w:eastAsia="Times New Roman" w:hAnsi="Arial" w:cs="Arial"/>
                <w:b/>
                <w:bCs/>
                <w:color w:val="000000"/>
                <w:sz w:val="27"/>
                <w:szCs w:val="27"/>
                <w:rtl/>
              </w:rPr>
              <w:t>לִפְנֵי ה' </w:t>
            </w:r>
            <w:r w:rsidRPr="007043CB">
              <w:rPr>
                <w:rFonts w:ascii="Arial" w:eastAsia="Times New Roman" w:hAnsi="Arial" w:cs="Arial"/>
                <w:color w:val="000000"/>
                <w:sz w:val="27"/>
                <w:szCs w:val="27"/>
                <w:rtl/>
              </w:rPr>
              <w:t>וְדָוִד חָגוּר אֵפוֹד בָּד: (טו) וְדָוִד וְכָל בֵּית יִשְׂרָאֵל מַעֲלִים אֶת </w:t>
            </w:r>
            <w:r w:rsidRPr="007043CB">
              <w:rPr>
                <w:rFonts w:ascii="Arial" w:eastAsia="Times New Roman" w:hAnsi="Arial" w:cs="Arial"/>
                <w:b/>
                <w:bCs/>
                <w:color w:val="000000"/>
                <w:sz w:val="27"/>
                <w:szCs w:val="27"/>
                <w:rtl/>
              </w:rPr>
              <w:t xml:space="preserve">אֲרוֹן </w:t>
            </w:r>
            <w:proofErr w:type="spellStart"/>
            <w:r w:rsidRPr="007043CB">
              <w:rPr>
                <w:rFonts w:ascii="Arial" w:eastAsia="Times New Roman" w:hAnsi="Arial" w:cs="Arial"/>
                <w:b/>
                <w:bCs/>
                <w:color w:val="000000"/>
                <w:sz w:val="27"/>
                <w:szCs w:val="27"/>
                <w:rtl/>
              </w:rPr>
              <w:t>ה'</w:t>
            </w:r>
            <w:r w:rsidRPr="007043CB">
              <w:rPr>
                <w:rFonts w:ascii="Arial" w:eastAsia="Times New Roman" w:hAnsi="Arial" w:cs="Arial"/>
                <w:color w:val="000000"/>
                <w:sz w:val="27"/>
                <w:szCs w:val="27"/>
                <w:rtl/>
              </w:rPr>
              <w:t>בִּתְרוּעָה</w:t>
            </w:r>
            <w:proofErr w:type="spellEnd"/>
            <w:r w:rsidRPr="007043CB">
              <w:rPr>
                <w:rFonts w:ascii="Arial" w:eastAsia="Times New Roman" w:hAnsi="Arial" w:cs="Arial"/>
                <w:color w:val="000000"/>
                <w:sz w:val="27"/>
                <w:szCs w:val="27"/>
                <w:rtl/>
              </w:rPr>
              <w:t xml:space="preserve"> וּבְקוֹל שׁוֹפָר:</w:t>
            </w:r>
          </w:p>
          <w:p w:rsidR="00CC4F6A" w:rsidRPr="007043CB" w:rsidRDefault="00CC4F6A" w:rsidP="00CC4F6A">
            <w:pPr>
              <w:spacing w:after="0" w:line="240" w:lineRule="auto"/>
              <w:rPr>
                <w:rFonts w:ascii="Arial" w:eastAsia="Times New Roman" w:hAnsi="Arial" w:cs="Arial"/>
                <w:color w:val="000000"/>
                <w:sz w:val="18"/>
                <w:szCs w:val="18"/>
              </w:rPr>
            </w:pPr>
            <w:r w:rsidRPr="007043CB">
              <w:rPr>
                <w:rFonts w:ascii="Arial" w:eastAsia="Times New Roman" w:hAnsi="Arial" w:cs="Arial"/>
                <w:color w:val="000000"/>
                <w:sz w:val="27"/>
                <w:szCs w:val="27"/>
                <w:rtl/>
              </w:rPr>
              <w:t> </w:t>
            </w:r>
          </w:p>
        </w:tc>
        <w:tc>
          <w:tcPr>
            <w:tcW w:w="4260" w:type="dxa"/>
            <w:tcBorders>
              <w:top w:val="outset" w:sz="6" w:space="0" w:color="auto"/>
              <w:left w:val="outset" w:sz="6" w:space="0" w:color="auto"/>
              <w:bottom w:val="outset" w:sz="6" w:space="0" w:color="auto"/>
              <w:right w:val="outset" w:sz="6" w:space="0" w:color="auto"/>
            </w:tcBorders>
            <w:shd w:val="clear" w:color="auto" w:fill="F7C896"/>
            <w:hideMark/>
          </w:tcPr>
          <w:p w:rsidR="00CC4F6A" w:rsidRPr="007043CB" w:rsidRDefault="00CC4F6A" w:rsidP="00CC4F6A">
            <w:pPr>
              <w:spacing w:after="0" w:line="240" w:lineRule="auto"/>
              <w:rPr>
                <w:rFonts w:ascii="Arial" w:eastAsia="Times New Roman" w:hAnsi="Arial" w:cs="Arial"/>
                <w:color w:val="000000"/>
                <w:sz w:val="18"/>
                <w:szCs w:val="18"/>
                <w:rtl/>
              </w:rPr>
            </w:pPr>
            <w:r w:rsidRPr="007043CB">
              <w:rPr>
                <w:rFonts w:ascii="Arial" w:eastAsia="Times New Roman" w:hAnsi="Arial" w:cs="Arial"/>
                <w:color w:val="000000"/>
                <w:sz w:val="27"/>
                <w:szCs w:val="27"/>
                <w:rtl/>
              </w:rPr>
              <w:lastRenderedPageBreak/>
              <w:t>(</w:t>
            </w:r>
            <w:proofErr w:type="spellStart"/>
            <w:r w:rsidRPr="007043CB">
              <w:rPr>
                <w:rFonts w:ascii="Arial" w:eastAsia="Times New Roman" w:hAnsi="Arial" w:cs="Arial"/>
                <w:color w:val="000000"/>
                <w:sz w:val="27"/>
                <w:szCs w:val="27"/>
                <w:rtl/>
              </w:rPr>
              <w:t>טז</w:t>
            </w:r>
            <w:proofErr w:type="spellEnd"/>
            <w:r w:rsidRPr="007043CB">
              <w:rPr>
                <w:rFonts w:ascii="Arial" w:eastAsia="Times New Roman" w:hAnsi="Arial" w:cs="Arial"/>
                <w:color w:val="000000"/>
                <w:sz w:val="27"/>
                <w:szCs w:val="27"/>
                <w:rtl/>
              </w:rPr>
              <w:t>) וְהָיָה אֲרוֹן ה' בָּא עִיר דָּוִד </w:t>
            </w:r>
            <w:r w:rsidRPr="007043CB">
              <w:rPr>
                <w:rFonts w:ascii="Arial" w:eastAsia="Times New Roman" w:hAnsi="Arial" w:cs="Arial"/>
                <w:b/>
                <w:bCs/>
                <w:color w:val="000000"/>
                <w:sz w:val="27"/>
                <w:szCs w:val="27"/>
                <w:rtl/>
              </w:rPr>
              <w:t>וּמִיכַל בַּת שָׁאוּ</w:t>
            </w:r>
            <w:r w:rsidRPr="007043CB">
              <w:rPr>
                <w:rFonts w:ascii="Arial" w:eastAsia="Times New Roman" w:hAnsi="Arial" w:cs="Arial"/>
                <w:color w:val="000000"/>
                <w:sz w:val="27"/>
                <w:szCs w:val="27"/>
                <w:rtl/>
              </w:rPr>
              <w:t xml:space="preserve">ל נִשְׁקְפָה בְּעַד הַחַלּוֹן </w:t>
            </w:r>
            <w:proofErr w:type="spellStart"/>
            <w:r w:rsidRPr="007043CB">
              <w:rPr>
                <w:rFonts w:ascii="Arial" w:eastAsia="Times New Roman" w:hAnsi="Arial" w:cs="Arial"/>
                <w:color w:val="000000"/>
                <w:sz w:val="27"/>
                <w:szCs w:val="27"/>
                <w:rtl/>
              </w:rPr>
              <w:t>וַתֵּרֶא</w:t>
            </w:r>
            <w:proofErr w:type="spellEnd"/>
            <w:r w:rsidRPr="007043CB">
              <w:rPr>
                <w:rFonts w:ascii="Arial" w:eastAsia="Times New Roman" w:hAnsi="Arial" w:cs="Arial"/>
                <w:color w:val="000000"/>
                <w:sz w:val="27"/>
                <w:szCs w:val="27"/>
                <w:rtl/>
              </w:rPr>
              <w:t xml:space="preserve"> </w:t>
            </w:r>
            <w:r w:rsidRPr="007043CB">
              <w:rPr>
                <w:rFonts w:ascii="Arial" w:eastAsia="Times New Roman" w:hAnsi="Arial" w:cs="Arial"/>
                <w:color w:val="000000"/>
                <w:sz w:val="27"/>
                <w:szCs w:val="27"/>
                <w:rtl/>
              </w:rPr>
              <w:lastRenderedPageBreak/>
              <w:t>אֶת </w:t>
            </w:r>
            <w:r w:rsidRPr="007043CB">
              <w:rPr>
                <w:rFonts w:ascii="Arial" w:eastAsia="Times New Roman" w:hAnsi="Arial" w:cs="Arial"/>
                <w:b/>
                <w:bCs/>
                <w:color w:val="000000"/>
                <w:sz w:val="27"/>
                <w:szCs w:val="27"/>
                <w:rtl/>
              </w:rPr>
              <w:t>הַמֶּלֶךְ</w:t>
            </w:r>
            <w:r w:rsidRPr="007043CB">
              <w:rPr>
                <w:rFonts w:ascii="Arial" w:eastAsia="Times New Roman" w:hAnsi="Arial" w:cs="Arial"/>
                <w:color w:val="000000"/>
                <w:sz w:val="27"/>
                <w:szCs w:val="27"/>
                <w:rtl/>
              </w:rPr>
              <w:t xml:space="preserve"> דָּוִד מְפַזֵּז וּמְכַרְכֵּר לִפְנֵי ה' </w:t>
            </w:r>
            <w:proofErr w:type="spellStart"/>
            <w:r w:rsidRPr="007043CB">
              <w:rPr>
                <w:rFonts w:ascii="Arial" w:eastAsia="Times New Roman" w:hAnsi="Arial" w:cs="Arial"/>
                <w:color w:val="000000"/>
                <w:sz w:val="27"/>
                <w:szCs w:val="27"/>
                <w:rtl/>
              </w:rPr>
              <w:t>וַתִּבֶז</w:t>
            </w:r>
            <w:proofErr w:type="spellEnd"/>
            <w:r w:rsidRPr="007043CB">
              <w:rPr>
                <w:rFonts w:ascii="Arial" w:eastAsia="Times New Roman" w:hAnsi="Arial" w:cs="Arial"/>
                <w:color w:val="000000"/>
                <w:sz w:val="27"/>
                <w:szCs w:val="27"/>
                <w:rtl/>
              </w:rPr>
              <w:t xml:space="preserve"> לוֹ בְּלִבָּהּ:</w:t>
            </w:r>
          </w:p>
          <w:p w:rsidR="00CC4F6A" w:rsidRPr="007043CB" w:rsidRDefault="00CC4F6A" w:rsidP="00CC4F6A">
            <w:pPr>
              <w:spacing w:after="0" w:line="240" w:lineRule="auto"/>
              <w:rPr>
                <w:rFonts w:ascii="Arial" w:eastAsia="Times New Roman" w:hAnsi="Arial" w:cs="Arial"/>
                <w:color w:val="000000"/>
                <w:sz w:val="18"/>
                <w:szCs w:val="18"/>
              </w:rPr>
            </w:pPr>
            <w:r w:rsidRPr="007043CB">
              <w:rPr>
                <w:rFonts w:ascii="Arial" w:eastAsia="Times New Roman" w:hAnsi="Arial" w:cs="Arial"/>
                <w:color w:val="000000"/>
                <w:sz w:val="27"/>
                <w:szCs w:val="27"/>
                <w:rtl/>
              </w:rPr>
              <w:t> </w:t>
            </w:r>
          </w:p>
        </w:tc>
      </w:tr>
      <w:tr w:rsidR="00CC4F6A" w:rsidRPr="007043CB" w:rsidTr="00AD06E7">
        <w:trPr>
          <w:tblCellSpacing w:w="0" w:type="dxa"/>
          <w:jc w:val="center"/>
        </w:trPr>
        <w:tc>
          <w:tcPr>
            <w:tcW w:w="4260" w:type="dxa"/>
            <w:tcBorders>
              <w:top w:val="outset" w:sz="6" w:space="0" w:color="auto"/>
              <w:left w:val="outset" w:sz="6" w:space="0" w:color="auto"/>
              <w:bottom w:val="outset" w:sz="6" w:space="0" w:color="auto"/>
              <w:right w:val="outset" w:sz="6" w:space="0" w:color="auto"/>
            </w:tcBorders>
            <w:shd w:val="clear" w:color="auto" w:fill="A6FBF6"/>
            <w:hideMark/>
          </w:tcPr>
          <w:p w:rsidR="00CC4F6A" w:rsidRPr="007043CB" w:rsidRDefault="00CC4F6A" w:rsidP="00CC4F6A">
            <w:pPr>
              <w:spacing w:after="0" w:line="240" w:lineRule="auto"/>
              <w:rPr>
                <w:rFonts w:ascii="Arial" w:eastAsia="Times New Roman" w:hAnsi="Arial" w:cs="Arial"/>
                <w:color w:val="000000"/>
                <w:sz w:val="18"/>
                <w:szCs w:val="18"/>
                <w:rtl/>
              </w:rPr>
            </w:pPr>
            <w:r w:rsidRPr="007043CB">
              <w:rPr>
                <w:rFonts w:ascii="Arial" w:eastAsia="Times New Roman" w:hAnsi="Arial" w:cs="Arial"/>
                <w:color w:val="000000"/>
                <w:sz w:val="27"/>
                <w:szCs w:val="27"/>
                <w:rtl/>
              </w:rPr>
              <w:lastRenderedPageBreak/>
              <w:t>(</w:t>
            </w:r>
            <w:proofErr w:type="spellStart"/>
            <w:r w:rsidRPr="007043CB">
              <w:rPr>
                <w:rFonts w:ascii="Arial" w:eastAsia="Times New Roman" w:hAnsi="Arial" w:cs="Arial"/>
                <w:color w:val="000000"/>
                <w:sz w:val="27"/>
                <w:szCs w:val="27"/>
                <w:rtl/>
              </w:rPr>
              <w:t>יז</w:t>
            </w:r>
            <w:proofErr w:type="spellEnd"/>
            <w:r w:rsidRPr="007043CB">
              <w:rPr>
                <w:rFonts w:ascii="Arial" w:eastAsia="Times New Roman" w:hAnsi="Arial" w:cs="Arial"/>
                <w:color w:val="000000"/>
                <w:sz w:val="27"/>
                <w:szCs w:val="27"/>
                <w:rtl/>
              </w:rPr>
              <w:t>) וַיָּבִאוּ אֶת </w:t>
            </w:r>
            <w:r w:rsidRPr="007043CB">
              <w:rPr>
                <w:rFonts w:ascii="Arial" w:eastAsia="Times New Roman" w:hAnsi="Arial" w:cs="Arial"/>
                <w:b/>
                <w:bCs/>
                <w:color w:val="000000"/>
                <w:sz w:val="27"/>
                <w:szCs w:val="27"/>
                <w:rtl/>
              </w:rPr>
              <w:t>אֲרוֹן ה' </w:t>
            </w:r>
            <w:r w:rsidRPr="007043CB">
              <w:rPr>
                <w:rFonts w:ascii="Arial" w:eastAsia="Times New Roman" w:hAnsi="Arial" w:cs="Arial"/>
                <w:color w:val="000000"/>
                <w:sz w:val="27"/>
                <w:szCs w:val="27"/>
                <w:rtl/>
              </w:rPr>
              <w:t>וַיַּצִּגוּ אֹתוֹ בִּמְקוֹמוֹ בְּתוֹךְ הָאֹהֶל אֲשֶׁר נָטָה לוֹ דָּוִד וַיַּעַל דָּוִד עֹלוֹת </w:t>
            </w:r>
            <w:r w:rsidRPr="007043CB">
              <w:rPr>
                <w:rFonts w:ascii="Arial" w:eastAsia="Times New Roman" w:hAnsi="Arial" w:cs="Arial"/>
                <w:b/>
                <w:bCs/>
                <w:color w:val="000000"/>
                <w:sz w:val="27"/>
                <w:szCs w:val="27"/>
                <w:rtl/>
              </w:rPr>
              <w:t>לִפְנֵי</w:t>
            </w:r>
            <w:r w:rsidRPr="007043CB">
              <w:rPr>
                <w:rFonts w:ascii="Arial" w:eastAsia="Times New Roman" w:hAnsi="Arial" w:cs="Arial"/>
                <w:color w:val="000000"/>
                <w:sz w:val="27"/>
                <w:szCs w:val="27"/>
                <w:rtl/>
              </w:rPr>
              <w:t> </w:t>
            </w:r>
            <w:r w:rsidRPr="007043CB">
              <w:rPr>
                <w:rFonts w:ascii="Arial" w:eastAsia="Times New Roman" w:hAnsi="Arial" w:cs="Arial"/>
                <w:b/>
                <w:bCs/>
                <w:color w:val="000000"/>
                <w:sz w:val="27"/>
                <w:szCs w:val="27"/>
                <w:rtl/>
              </w:rPr>
              <w:t>ה '</w:t>
            </w:r>
            <w:r w:rsidRPr="007043CB">
              <w:rPr>
                <w:rFonts w:ascii="Arial" w:eastAsia="Times New Roman" w:hAnsi="Arial" w:cs="Arial"/>
                <w:color w:val="000000"/>
                <w:sz w:val="27"/>
                <w:szCs w:val="27"/>
                <w:rtl/>
              </w:rPr>
              <w:t>וּשְׁלָמִים:</w:t>
            </w:r>
          </w:p>
          <w:p w:rsidR="00CC4F6A" w:rsidRPr="007043CB" w:rsidRDefault="00CC4F6A" w:rsidP="00CC4F6A">
            <w:pPr>
              <w:spacing w:after="0" w:line="240" w:lineRule="auto"/>
              <w:rPr>
                <w:rFonts w:ascii="Arial" w:eastAsia="Times New Roman" w:hAnsi="Arial" w:cs="Arial"/>
                <w:color w:val="000000"/>
                <w:sz w:val="18"/>
                <w:szCs w:val="18"/>
                <w:rtl/>
              </w:rPr>
            </w:pPr>
            <w:r w:rsidRPr="007043CB">
              <w:rPr>
                <w:rFonts w:ascii="Arial" w:eastAsia="Times New Roman" w:hAnsi="Arial" w:cs="Arial"/>
                <w:color w:val="000000"/>
                <w:sz w:val="27"/>
                <w:szCs w:val="27"/>
                <w:rtl/>
              </w:rPr>
              <w:t>(</w:t>
            </w:r>
            <w:proofErr w:type="spellStart"/>
            <w:r w:rsidRPr="007043CB">
              <w:rPr>
                <w:rFonts w:ascii="Arial" w:eastAsia="Times New Roman" w:hAnsi="Arial" w:cs="Arial"/>
                <w:color w:val="000000"/>
                <w:sz w:val="27"/>
                <w:szCs w:val="27"/>
                <w:rtl/>
              </w:rPr>
              <w:t>יח</w:t>
            </w:r>
            <w:proofErr w:type="spellEnd"/>
            <w:r w:rsidRPr="007043CB">
              <w:rPr>
                <w:rFonts w:ascii="Arial" w:eastAsia="Times New Roman" w:hAnsi="Arial" w:cs="Arial"/>
                <w:color w:val="000000"/>
                <w:sz w:val="27"/>
                <w:szCs w:val="27"/>
                <w:rtl/>
              </w:rPr>
              <w:t xml:space="preserve">) </w:t>
            </w:r>
            <w:proofErr w:type="spellStart"/>
            <w:r w:rsidRPr="007043CB">
              <w:rPr>
                <w:rFonts w:ascii="Arial" w:eastAsia="Times New Roman" w:hAnsi="Arial" w:cs="Arial"/>
                <w:color w:val="000000"/>
                <w:sz w:val="27"/>
                <w:szCs w:val="27"/>
                <w:rtl/>
              </w:rPr>
              <w:t>וַיְכַל</w:t>
            </w:r>
            <w:proofErr w:type="spellEnd"/>
            <w:r w:rsidRPr="007043CB">
              <w:rPr>
                <w:rFonts w:ascii="Arial" w:eastAsia="Times New Roman" w:hAnsi="Arial" w:cs="Arial"/>
                <w:color w:val="000000"/>
                <w:sz w:val="27"/>
                <w:szCs w:val="27"/>
                <w:rtl/>
              </w:rPr>
              <w:t xml:space="preserve"> דָּוִד מֵהַעֲלוֹת הָעוֹלָה וְהַשְּׁלָמִים וַיְבָרֶךְ אֶת הָעָם </w:t>
            </w:r>
            <w:r w:rsidRPr="007043CB">
              <w:rPr>
                <w:rFonts w:ascii="Arial" w:eastAsia="Times New Roman" w:hAnsi="Arial" w:cs="Arial"/>
                <w:b/>
                <w:bCs/>
                <w:color w:val="000000"/>
                <w:sz w:val="27"/>
                <w:szCs w:val="27"/>
                <w:rtl/>
              </w:rPr>
              <w:t>בְּשֵׁם ה' צְבָאוֹת</w:t>
            </w:r>
            <w:r w:rsidRPr="007043CB">
              <w:rPr>
                <w:rFonts w:ascii="Arial" w:eastAsia="Times New Roman" w:hAnsi="Arial" w:cs="Arial"/>
                <w:color w:val="000000"/>
                <w:sz w:val="27"/>
                <w:szCs w:val="27"/>
                <w:rtl/>
              </w:rPr>
              <w:t>:</w:t>
            </w:r>
          </w:p>
          <w:p w:rsidR="00CC4F6A" w:rsidRPr="007043CB" w:rsidRDefault="00CC4F6A" w:rsidP="00CC4F6A">
            <w:pPr>
              <w:spacing w:after="0" w:line="240" w:lineRule="auto"/>
              <w:rPr>
                <w:rFonts w:ascii="Arial" w:eastAsia="Times New Roman" w:hAnsi="Arial" w:cs="Arial"/>
                <w:color w:val="000000"/>
                <w:sz w:val="18"/>
                <w:szCs w:val="18"/>
                <w:rtl/>
              </w:rPr>
            </w:pPr>
            <w:r w:rsidRPr="007043CB">
              <w:rPr>
                <w:rFonts w:ascii="Arial" w:eastAsia="Times New Roman" w:hAnsi="Arial" w:cs="Arial"/>
                <w:color w:val="000000"/>
                <w:sz w:val="27"/>
                <w:szCs w:val="27"/>
                <w:rtl/>
              </w:rPr>
              <w:t>(</w:t>
            </w:r>
            <w:proofErr w:type="spellStart"/>
            <w:r w:rsidRPr="007043CB">
              <w:rPr>
                <w:rFonts w:ascii="Arial" w:eastAsia="Times New Roman" w:hAnsi="Arial" w:cs="Arial"/>
                <w:color w:val="000000"/>
                <w:sz w:val="27"/>
                <w:szCs w:val="27"/>
                <w:rtl/>
              </w:rPr>
              <w:t>יט</w:t>
            </w:r>
            <w:proofErr w:type="spellEnd"/>
            <w:r w:rsidRPr="007043CB">
              <w:rPr>
                <w:rFonts w:ascii="Arial" w:eastAsia="Times New Roman" w:hAnsi="Arial" w:cs="Arial"/>
                <w:color w:val="000000"/>
                <w:sz w:val="27"/>
                <w:szCs w:val="27"/>
                <w:rtl/>
              </w:rPr>
              <w:t xml:space="preserve">) וַיְחַלֵּק לְכָל הָעָם לְכָל הֲמוֹן יִשְׂרָאֵל </w:t>
            </w:r>
            <w:proofErr w:type="spellStart"/>
            <w:r w:rsidRPr="007043CB">
              <w:rPr>
                <w:rFonts w:ascii="Arial" w:eastAsia="Times New Roman" w:hAnsi="Arial" w:cs="Arial"/>
                <w:color w:val="000000"/>
                <w:sz w:val="27"/>
                <w:szCs w:val="27"/>
                <w:rtl/>
              </w:rPr>
              <w:t>לְמֵאִיש</w:t>
            </w:r>
            <w:proofErr w:type="spellEnd"/>
            <w:r w:rsidRPr="007043CB">
              <w:rPr>
                <w:rFonts w:ascii="Arial" w:eastAsia="Times New Roman" w:hAnsi="Arial" w:cs="Arial"/>
                <w:color w:val="000000"/>
                <w:sz w:val="27"/>
                <w:szCs w:val="27"/>
                <w:rtl/>
              </w:rPr>
              <w:t xml:space="preserve">ׁ וְעַד </w:t>
            </w:r>
            <w:proofErr w:type="spellStart"/>
            <w:r w:rsidRPr="007043CB">
              <w:rPr>
                <w:rFonts w:ascii="Arial" w:eastAsia="Times New Roman" w:hAnsi="Arial" w:cs="Arial"/>
                <w:color w:val="000000"/>
                <w:sz w:val="27"/>
                <w:szCs w:val="27"/>
                <w:rtl/>
              </w:rPr>
              <w:t>אִשָּׁה</w:t>
            </w:r>
            <w:proofErr w:type="spellEnd"/>
            <w:r w:rsidRPr="007043CB">
              <w:rPr>
                <w:rFonts w:ascii="Arial" w:eastAsia="Times New Roman" w:hAnsi="Arial" w:cs="Arial"/>
                <w:color w:val="000000"/>
                <w:sz w:val="27"/>
                <w:szCs w:val="27"/>
                <w:rtl/>
              </w:rPr>
              <w:t xml:space="preserve"> לְאִישׁ חַלַּת לֶחֶם אַחַת וְאֶשְׁפָּר אֶחָד וַאֲשִׁישָׁה אֶחָת וַיֵּלֶךְ כָּל הָעָם אִישׁ לְבֵיתוֹ:</w:t>
            </w:r>
          </w:p>
          <w:p w:rsidR="00CC4F6A" w:rsidRPr="007043CB" w:rsidRDefault="00CC4F6A" w:rsidP="00CC4F6A">
            <w:pPr>
              <w:spacing w:after="0" w:line="240" w:lineRule="auto"/>
              <w:rPr>
                <w:rFonts w:ascii="Arial" w:eastAsia="Times New Roman" w:hAnsi="Arial" w:cs="Arial"/>
                <w:color w:val="000000"/>
                <w:sz w:val="18"/>
                <w:szCs w:val="18"/>
              </w:rPr>
            </w:pPr>
            <w:r w:rsidRPr="007043CB">
              <w:rPr>
                <w:rFonts w:ascii="Arial" w:eastAsia="Times New Roman" w:hAnsi="Arial" w:cs="Arial"/>
                <w:color w:val="000000"/>
                <w:sz w:val="27"/>
                <w:szCs w:val="27"/>
                <w:rtl/>
              </w:rPr>
              <w:t> </w:t>
            </w:r>
          </w:p>
        </w:tc>
        <w:tc>
          <w:tcPr>
            <w:tcW w:w="4260" w:type="dxa"/>
            <w:tcBorders>
              <w:top w:val="outset" w:sz="6" w:space="0" w:color="auto"/>
              <w:left w:val="outset" w:sz="6" w:space="0" w:color="auto"/>
              <w:bottom w:val="outset" w:sz="6" w:space="0" w:color="auto"/>
              <w:right w:val="outset" w:sz="6" w:space="0" w:color="auto"/>
            </w:tcBorders>
            <w:shd w:val="clear" w:color="auto" w:fill="F7C896"/>
            <w:hideMark/>
          </w:tcPr>
          <w:p w:rsidR="00CC4F6A" w:rsidRPr="007043CB" w:rsidRDefault="00CC4F6A" w:rsidP="00CC4F6A">
            <w:pPr>
              <w:spacing w:after="0" w:line="240" w:lineRule="auto"/>
              <w:rPr>
                <w:rFonts w:ascii="Arial" w:eastAsia="Times New Roman" w:hAnsi="Arial" w:cs="Arial"/>
                <w:color w:val="000000"/>
                <w:sz w:val="18"/>
                <w:szCs w:val="18"/>
                <w:rtl/>
              </w:rPr>
            </w:pPr>
            <w:r w:rsidRPr="007043CB">
              <w:rPr>
                <w:rFonts w:ascii="Arial" w:eastAsia="Times New Roman" w:hAnsi="Arial" w:cs="Arial"/>
                <w:color w:val="000000"/>
                <w:sz w:val="27"/>
                <w:szCs w:val="27"/>
                <w:rtl/>
              </w:rPr>
              <w:t>(כ) וַיָּשָׁב דָּוִד לְבָרֵךְ אֶת בֵּיתוֹ וַתֵּצֵא </w:t>
            </w:r>
            <w:r w:rsidRPr="007043CB">
              <w:rPr>
                <w:rFonts w:ascii="Arial" w:eastAsia="Times New Roman" w:hAnsi="Arial" w:cs="Arial"/>
                <w:b/>
                <w:bCs/>
                <w:color w:val="000000"/>
                <w:sz w:val="27"/>
                <w:szCs w:val="27"/>
                <w:rtl/>
              </w:rPr>
              <w:t>מִיכַל בַּת שָׁאוּל</w:t>
            </w:r>
            <w:r w:rsidRPr="007043CB">
              <w:rPr>
                <w:rFonts w:ascii="Arial" w:eastAsia="Times New Roman" w:hAnsi="Arial" w:cs="Arial"/>
                <w:color w:val="000000"/>
                <w:sz w:val="27"/>
                <w:szCs w:val="27"/>
                <w:rtl/>
              </w:rPr>
              <w:t> לִקְרַאת דָּוִד וַתֹּאמֶר מַה נִּכְבַּד הַיּוֹם </w:t>
            </w:r>
            <w:proofErr w:type="spellStart"/>
            <w:r w:rsidRPr="007043CB">
              <w:rPr>
                <w:rFonts w:ascii="Arial" w:eastAsia="Times New Roman" w:hAnsi="Arial" w:cs="Arial"/>
                <w:b/>
                <w:bCs/>
                <w:color w:val="000000"/>
                <w:sz w:val="27"/>
                <w:szCs w:val="27"/>
                <w:rtl/>
              </w:rPr>
              <w:t>מֶלֶךְ</w:t>
            </w:r>
            <w:r w:rsidRPr="007043CB">
              <w:rPr>
                <w:rFonts w:ascii="Arial" w:eastAsia="Times New Roman" w:hAnsi="Arial" w:cs="Arial"/>
                <w:color w:val="000000"/>
                <w:sz w:val="27"/>
                <w:szCs w:val="27"/>
                <w:rtl/>
              </w:rPr>
              <w:t>יִשְׂרָאֵל</w:t>
            </w:r>
            <w:proofErr w:type="spellEnd"/>
            <w:r w:rsidRPr="007043CB">
              <w:rPr>
                <w:rFonts w:ascii="Arial" w:eastAsia="Times New Roman" w:hAnsi="Arial" w:cs="Arial"/>
                <w:color w:val="000000"/>
                <w:sz w:val="27"/>
                <w:szCs w:val="27"/>
                <w:rtl/>
              </w:rPr>
              <w:t xml:space="preserve"> אֲשֶׁר נִגְלָה הַיּוֹם לְעֵינֵי </w:t>
            </w:r>
            <w:proofErr w:type="spellStart"/>
            <w:r w:rsidRPr="007043CB">
              <w:rPr>
                <w:rFonts w:ascii="Arial" w:eastAsia="Times New Roman" w:hAnsi="Arial" w:cs="Arial"/>
                <w:color w:val="000000"/>
                <w:sz w:val="27"/>
                <w:szCs w:val="27"/>
                <w:rtl/>
              </w:rPr>
              <w:t>אַמְהוֹת</w:t>
            </w:r>
            <w:proofErr w:type="spellEnd"/>
            <w:r w:rsidRPr="007043CB">
              <w:rPr>
                <w:rFonts w:ascii="Arial" w:eastAsia="Times New Roman" w:hAnsi="Arial" w:cs="Arial"/>
                <w:color w:val="000000"/>
                <w:sz w:val="27"/>
                <w:szCs w:val="27"/>
                <w:rtl/>
              </w:rPr>
              <w:t xml:space="preserve"> עֲבָדָיו כְּהִגָּלוֹת נִגְלוֹת אַחַד </w:t>
            </w:r>
            <w:proofErr w:type="spellStart"/>
            <w:r w:rsidRPr="007043CB">
              <w:rPr>
                <w:rFonts w:ascii="Arial" w:eastAsia="Times New Roman" w:hAnsi="Arial" w:cs="Arial"/>
                <w:color w:val="000000"/>
                <w:sz w:val="27"/>
                <w:szCs w:val="27"/>
                <w:rtl/>
              </w:rPr>
              <w:t>הָרֵקִים</w:t>
            </w:r>
            <w:proofErr w:type="spellEnd"/>
            <w:r w:rsidRPr="007043CB">
              <w:rPr>
                <w:rFonts w:ascii="Arial" w:eastAsia="Times New Roman" w:hAnsi="Arial" w:cs="Arial"/>
                <w:color w:val="000000"/>
                <w:sz w:val="27"/>
                <w:szCs w:val="27"/>
                <w:rtl/>
              </w:rPr>
              <w:t>:</w:t>
            </w:r>
          </w:p>
          <w:p w:rsidR="00CC4F6A" w:rsidRPr="007043CB" w:rsidRDefault="00CC4F6A" w:rsidP="00CC4F6A">
            <w:pPr>
              <w:spacing w:after="0" w:line="240" w:lineRule="auto"/>
              <w:rPr>
                <w:rFonts w:ascii="Arial" w:eastAsia="Times New Roman" w:hAnsi="Arial" w:cs="Arial"/>
                <w:color w:val="000000"/>
                <w:sz w:val="18"/>
                <w:szCs w:val="18"/>
              </w:rPr>
            </w:pPr>
            <w:r w:rsidRPr="007043CB">
              <w:rPr>
                <w:rFonts w:ascii="Arial" w:eastAsia="Times New Roman" w:hAnsi="Arial" w:cs="Arial"/>
                <w:color w:val="000000"/>
                <w:sz w:val="27"/>
                <w:szCs w:val="27"/>
                <w:rtl/>
              </w:rPr>
              <w:t> </w:t>
            </w:r>
          </w:p>
        </w:tc>
      </w:tr>
    </w:tbl>
    <w:p w:rsidR="00CC4F6A" w:rsidRPr="007043CB" w:rsidRDefault="00CC4F6A" w:rsidP="00CC4F6A">
      <w:pPr>
        <w:spacing w:after="0" w:line="240" w:lineRule="auto"/>
        <w:rPr>
          <w:rFonts w:ascii="Arial" w:eastAsia="Times New Roman" w:hAnsi="Arial" w:cs="Arial"/>
          <w:color w:val="000000"/>
          <w:sz w:val="18"/>
          <w:szCs w:val="18"/>
        </w:rPr>
      </w:pPr>
      <w:r w:rsidRPr="007043CB">
        <w:rPr>
          <w:rFonts w:ascii="Arial" w:eastAsia="Times New Roman" w:hAnsi="Arial" w:cs="Arial"/>
          <w:color w:val="000000"/>
          <w:sz w:val="18"/>
          <w:szCs w:val="18"/>
          <w:rtl/>
        </w:rPr>
        <w:t> </w:t>
      </w:r>
    </w:p>
    <w:p w:rsidR="00CC4F6A" w:rsidRPr="007043CB" w:rsidRDefault="00CC4F6A" w:rsidP="00CC4F6A">
      <w:pPr>
        <w:numPr>
          <w:ilvl w:val="0"/>
          <w:numId w:val="2"/>
        </w:numPr>
        <w:spacing w:before="100" w:beforeAutospacing="1" w:after="100" w:afterAutospacing="1" w:line="240" w:lineRule="auto"/>
        <w:rPr>
          <w:rFonts w:ascii="Arial" w:eastAsia="Times New Roman" w:hAnsi="Arial" w:cs="Arial"/>
          <w:color w:val="000000"/>
          <w:sz w:val="18"/>
          <w:szCs w:val="18"/>
          <w:rtl/>
        </w:rPr>
      </w:pPr>
      <w:r w:rsidRPr="007043CB">
        <w:rPr>
          <w:rFonts w:ascii="Arial" w:eastAsia="Times New Roman" w:hAnsi="Arial" w:cs="Arial"/>
          <w:color w:val="000000"/>
          <w:sz w:val="24"/>
          <w:szCs w:val="24"/>
          <w:rtl/>
        </w:rPr>
        <w:t>דוד נמצא עם העם לפני ה' ויש בכך ביטוי לרעיון שלפני ה' כולם שווים</w:t>
      </w:r>
    </w:p>
    <w:p w:rsidR="00CC4F6A" w:rsidRPr="007043CB" w:rsidRDefault="00CC4F6A" w:rsidP="00CC4F6A">
      <w:pPr>
        <w:numPr>
          <w:ilvl w:val="0"/>
          <w:numId w:val="2"/>
        </w:numPr>
        <w:spacing w:before="100" w:beforeAutospacing="1" w:after="100" w:afterAutospacing="1" w:line="240" w:lineRule="auto"/>
        <w:rPr>
          <w:rFonts w:ascii="Arial" w:eastAsia="Times New Roman" w:hAnsi="Arial" w:cs="Arial"/>
          <w:color w:val="000000"/>
          <w:sz w:val="18"/>
          <w:szCs w:val="18"/>
          <w:rtl/>
        </w:rPr>
      </w:pPr>
      <w:r w:rsidRPr="007043CB">
        <w:rPr>
          <w:rFonts w:ascii="Arial" w:eastAsia="Times New Roman" w:hAnsi="Arial" w:cs="Arial"/>
          <w:color w:val="000000"/>
          <w:sz w:val="24"/>
          <w:szCs w:val="24"/>
          <w:rtl/>
        </w:rPr>
        <w:t>מיכל נמצאת בארמון, נשקפה בעד החלון (ומה שהיא רואה אינו המחול לפני ה' אלא את המלך המוחל על כבודו:</w:t>
      </w:r>
    </w:p>
    <w:p w:rsidR="00CC4F6A" w:rsidRDefault="00CC4F6A" w:rsidP="00CC4F6A">
      <w:pPr>
        <w:numPr>
          <w:ilvl w:val="0"/>
          <w:numId w:val="2"/>
        </w:numPr>
        <w:spacing w:before="100" w:beforeAutospacing="1" w:after="100" w:afterAutospacing="1" w:line="240" w:lineRule="auto"/>
        <w:rPr>
          <w:rFonts w:ascii="Arial" w:eastAsia="Times New Roman" w:hAnsi="Arial" w:cs="Arial"/>
          <w:color w:val="000000"/>
          <w:sz w:val="18"/>
          <w:szCs w:val="18"/>
        </w:rPr>
      </w:pPr>
      <w:r w:rsidRPr="007043CB">
        <w:rPr>
          <w:rFonts w:ascii="Arial" w:eastAsia="Times New Roman" w:hAnsi="Arial" w:cs="Arial"/>
          <w:color w:val="000000"/>
          <w:sz w:val="24"/>
          <w:szCs w:val="24"/>
          <w:rtl/>
        </w:rPr>
        <w:t xml:space="preserve">אם נתייחס למילים החוזרות בכל אחת מן ההתייחסויות, הרי שדוד רואה את </w:t>
      </w:r>
      <w:proofErr w:type="spellStart"/>
      <w:r w:rsidRPr="007043CB">
        <w:rPr>
          <w:rFonts w:ascii="Arial" w:eastAsia="Times New Roman" w:hAnsi="Arial" w:cs="Arial"/>
          <w:color w:val="000000"/>
          <w:sz w:val="24"/>
          <w:szCs w:val="24"/>
          <w:rtl/>
        </w:rPr>
        <w:t>הכל</w:t>
      </w:r>
      <w:proofErr w:type="spellEnd"/>
      <w:r w:rsidRPr="007043CB">
        <w:rPr>
          <w:rFonts w:ascii="Arial" w:eastAsia="Times New Roman" w:hAnsi="Arial" w:cs="Arial"/>
          <w:color w:val="000000"/>
          <w:sz w:val="24"/>
          <w:szCs w:val="24"/>
          <w:rtl/>
        </w:rPr>
        <w:t xml:space="preserve"> לפני ה' ואילו מיכל רואה את המלך מפזז ומכרכר</w:t>
      </w:r>
      <w:r>
        <w:rPr>
          <w:rFonts w:ascii="Arial" w:eastAsia="Times New Roman" w:hAnsi="Arial" w:cs="Arial" w:hint="cs"/>
          <w:color w:val="000000"/>
          <w:sz w:val="24"/>
          <w:szCs w:val="24"/>
          <w:rtl/>
        </w:rPr>
        <w:t>.</w:t>
      </w:r>
      <w:r w:rsidRPr="007043CB">
        <w:rPr>
          <w:rFonts w:ascii="Arial" w:eastAsia="Times New Roman" w:hAnsi="Arial" w:cs="Arial"/>
          <w:color w:val="000000"/>
          <w:sz w:val="24"/>
          <w:szCs w:val="24"/>
          <w:rtl/>
        </w:rPr>
        <w:t>  </w:t>
      </w:r>
    </w:p>
    <w:p w:rsidR="00CC4F6A" w:rsidRPr="007043CB" w:rsidRDefault="00CC4F6A" w:rsidP="00CC4F6A">
      <w:pPr>
        <w:numPr>
          <w:ilvl w:val="0"/>
          <w:numId w:val="2"/>
        </w:numPr>
        <w:spacing w:before="100" w:beforeAutospacing="1" w:after="100" w:afterAutospacing="1" w:line="240" w:lineRule="auto"/>
        <w:rPr>
          <w:rFonts w:ascii="Arial" w:eastAsia="Times New Roman" w:hAnsi="Arial" w:cs="Arial"/>
          <w:color w:val="000000"/>
          <w:sz w:val="18"/>
          <w:szCs w:val="18"/>
        </w:rPr>
      </w:pPr>
      <w:r w:rsidRPr="007043CB">
        <w:rPr>
          <w:rFonts w:ascii="Arial" w:eastAsia="Times New Roman" w:hAnsi="Arial" w:cs="Arial"/>
          <w:color w:val="000000"/>
          <w:sz w:val="24"/>
          <w:szCs w:val="24"/>
          <w:rtl/>
        </w:rPr>
        <w:t>מיכל מכונה בפסוק כ "מיכל בת שאול" והדבר מבטא את תפיסת המלוכה שלה</w:t>
      </w:r>
    </w:p>
    <w:p w:rsidR="00CC4F6A" w:rsidRPr="007043CB" w:rsidRDefault="00CC4F6A" w:rsidP="00CC4F6A">
      <w:pPr>
        <w:numPr>
          <w:ilvl w:val="0"/>
          <w:numId w:val="2"/>
        </w:numPr>
        <w:spacing w:before="100" w:beforeAutospacing="1" w:after="100" w:afterAutospacing="1" w:line="240" w:lineRule="auto"/>
        <w:rPr>
          <w:rFonts w:ascii="Arial" w:eastAsia="Times New Roman" w:hAnsi="Arial" w:cs="Arial"/>
          <w:color w:val="000000"/>
          <w:sz w:val="18"/>
          <w:szCs w:val="18"/>
          <w:rtl/>
        </w:rPr>
      </w:pPr>
      <w:r w:rsidRPr="007043CB">
        <w:rPr>
          <w:rFonts w:ascii="Arial" w:eastAsia="Times New Roman" w:hAnsi="Arial" w:cs="Arial"/>
          <w:color w:val="000000"/>
          <w:sz w:val="24"/>
          <w:szCs w:val="24"/>
          <w:rtl/>
        </w:rPr>
        <w:t>השימוש הרב בשם ה' בידי דוד כמבטא את עומק אמונתו ואת ההתבטלות הנדרשת גם ממלך ישראל מול ה'.</w:t>
      </w:r>
    </w:p>
    <w:p w:rsidR="00CC4F6A" w:rsidRDefault="00CC4F6A" w:rsidP="00CC4F6A">
      <w:pPr>
        <w:spacing w:before="100" w:beforeAutospacing="1" w:after="100" w:afterAutospacing="1" w:line="240" w:lineRule="auto"/>
        <w:ind w:left="720"/>
        <w:rPr>
          <w:rFonts w:ascii="Arial" w:eastAsia="Times New Roman" w:hAnsi="Arial" w:cs="Arial"/>
          <w:color w:val="000000"/>
          <w:sz w:val="18"/>
          <w:szCs w:val="18"/>
          <w:rtl/>
        </w:rPr>
      </w:pPr>
      <w:r w:rsidRPr="00D02DD9">
        <w:rPr>
          <w:rFonts w:ascii="Arial" w:hAnsi="Arial" w:cs="Arial" w:hint="cs"/>
          <w:color w:val="000000"/>
          <w:rtl/>
        </w:rPr>
        <w:t xml:space="preserve">עונש מיכל- </w:t>
      </w:r>
      <w:proofErr w:type="spellStart"/>
      <w:r w:rsidRPr="00D02DD9">
        <w:rPr>
          <w:rFonts w:ascii="Arial" w:hAnsi="Arial" w:cs="Arial"/>
          <w:color w:val="000000"/>
          <w:rtl/>
        </w:rPr>
        <w:t>רלב"ג</w:t>
      </w:r>
      <w:proofErr w:type="spellEnd"/>
      <w:r w:rsidRPr="00D02DD9">
        <w:rPr>
          <w:rFonts w:ascii="Arial" w:hAnsi="Arial" w:cs="Arial"/>
          <w:color w:val="000000"/>
          <w:rtl/>
        </w:rPr>
        <w:t xml:space="preserve">  רואה בפסוק זה, תוצאה ולא עונש. בעקבות הפער הרוחני שהתברר</w:t>
      </w:r>
      <w:r>
        <w:rPr>
          <w:rFonts w:ascii="Arial" w:hAnsi="Arial" w:cs="Arial"/>
          <w:color w:val="000000"/>
          <w:shd w:val="clear" w:color="auto" w:fill="FFFEEF"/>
          <w:rtl/>
        </w:rPr>
        <w:t xml:space="preserve"> </w:t>
      </w:r>
      <w:r w:rsidRPr="00D02DD9">
        <w:rPr>
          <w:rFonts w:ascii="Arial" w:hAnsi="Arial" w:cs="Arial"/>
          <w:color w:val="000000"/>
          <w:rtl/>
        </w:rPr>
        <w:t>בדו-שיח בין דוד ומיכל התערערה מערכת היחסים ביניהם</w:t>
      </w:r>
    </w:p>
    <w:p w:rsidR="00CC4F6A" w:rsidRPr="007043CB" w:rsidRDefault="00CC4F6A" w:rsidP="00CC4F6A">
      <w:pPr>
        <w:spacing w:before="100" w:beforeAutospacing="1" w:after="100" w:afterAutospacing="1" w:line="240" w:lineRule="auto"/>
        <w:ind w:left="720"/>
        <w:rPr>
          <w:rFonts w:ascii="Arial" w:eastAsia="Times New Roman" w:hAnsi="Arial" w:cs="Arial"/>
          <w:color w:val="000000"/>
          <w:sz w:val="18"/>
          <w:szCs w:val="18"/>
          <w:rtl/>
        </w:rPr>
      </w:pPr>
    </w:p>
    <w:p w:rsidR="00C17879" w:rsidRPr="00CC4F6A" w:rsidRDefault="00C17879" w:rsidP="00CC4F6A">
      <w:pPr>
        <w:rPr>
          <w:rtl/>
        </w:rPr>
      </w:pPr>
      <w:bookmarkStart w:id="0" w:name="_GoBack"/>
      <w:bookmarkEnd w:id="0"/>
    </w:p>
    <w:sectPr w:rsidR="00C17879" w:rsidRPr="00CC4F6A" w:rsidSect="006D2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D5498"/>
    <w:multiLevelType w:val="multilevel"/>
    <w:tmpl w:val="4496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45A4F"/>
    <w:multiLevelType w:val="hybridMultilevel"/>
    <w:tmpl w:val="E2F0ACB4"/>
    <w:lvl w:ilvl="0" w:tplc="BD002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AD"/>
    <w:rsid w:val="00292CAD"/>
    <w:rsid w:val="00401E0D"/>
    <w:rsid w:val="005333C4"/>
    <w:rsid w:val="006D2D11"/>
    <w:rsid w:val="007655BE"/>
    <w:rsid w:val="0086176B"/>
    <w:rsid w:val="00B4779E"/>
    <w:rsid w:val="00B97E9F"/>
    <w:rsid w:val="00C17879"/>
    <w:rsid w:val="00CC4F6A"/>
    <w:rsid w:val="00D37E25"/>
    <w:rsid w:val="00E74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6C175-CB39-44D6-BD6B-932BFD0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E25"/>
    <w:pPr>
      <w:ind w:left="720"/>
      <w:contextualSpacing/>
    </w:pPr>
  </w:style>
  <w:style w:type="paragraph" w:styleId="NormalWeb">
    <w:name w:val="Normal (Web)"/>
    <w:basedOn w:val="a"/>
    <w:uiPriority w:val="99"/>
    <w:unhideWhenUsed/>
    <w:rsid w:val="00C1787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17879"/>
    <w:rPr>
      <w:b/>
      <w:bCs/>
    </w:rPr>
  </w:style>
  <w:style w:type="character" w:customStyle="1" w:styleId="apple-converted-space">
    <w:name w:val="apple-converted-space"/>
    <w:basedOn w:val="a0"/>
    <w:rsid w:val="00CC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830624">
      <w:bodyDiv w:val="1"/>
      <w:marLeft w:val="0"/>
      <w:marRight w:val="0"/>
      <w:marTop w:val="0"/>
      <w:marBottom w:val="0"/>
      <w:divBdr>
        <w:top w:val="none" w:sz="0" w:space="0" w:color="auto"/>
        <w:left w:val="none" w:sz="0" w:space="0" w:color="auto"/>
        <w:bottom w:val="none" w:sz="0" w:space="0" w:color="auto"/>
        <w:right w:val="none" w:sz="0" w:space="0" w:color="auto"/>
      </w:divBdr>
    </w:div>
    <w:div w:id="989141434">
      <w:bodyDiv w:val="1"/>
      <w:marLeft w:val="0"/>
      <w:marRight w:val="0"/>
      <w:marTop w:val="0"/>
      <w:marBottom w:val="0"/>
      <w:divBdr>
        <w:top w:val="none" w:sz="0" w:space="0" w:color="auto"/>
        <w:left w:val="none" w:sz="0" w:space="0" w:color="auto"/>
        <w:bottom w:val="none" w:sz="0" w:space="0" w:color="auto"/>
        <w:right w:val="none" w:sz="0" w:space="0" w:color="auto"/>
      </w:divBdr>
    </w:div>
    <w:div w:id="1219166993">
      <w:bodyDiv w:val="1"/>
      <w:marLeft w:val="0"/>
      <w:marRight w:val="0"/>
      <w:marTop w:val="0"/>
      <w:marBottom w:val="0"/>
      <w:divBdr>
        <w:top w:val="none" w:sz="0" w:space="0" w:color="auto"/>
        <w:left w:val="none" w:sz="0" w:space="0" w:color="auto"/>
        <w:bottom w:val="none" w:sz="0" w:space="0" w:color="auto"/>
        <w:right w:val="none" w:sz="0" w:space="0" w:color="auto"/>
      </w:divBdr>
    </w:div>
    <w:div w:id="20429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3082</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aviv</dc:creator>
  <cp:lastModifiedBy>דב גולדשטיין</cp:lastModifiedBy>
  <cp:revision>4</cp:revision>
  <dcterms:created xsi:type="dcterms:W3CDTF">2014-05-11T16:42:00Z</dcterms:created>
  <dcterms:modified xsi:type="dcterms:W3CDTF">2014-05-11T16:43:00Z</dcterms:modified>
</cp:coreProperties>
</file>